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BE52" w14:textId="4E28DEB2" w:rsidR="009D5090" w:rsidRPr="009D5090" w:rsidRDefault="009D5090" w:rsidP="009D5090">
      <w:pPr>
        <w:ind w:right="-46"/>
        <w:rPr>
          <w:rFonts w:ascii="Microsoft Sans Serif" w:hAnsi="Microsoft Sans Serif" w:cs="Microsoft Sans Serif"/>
          <w:b/>
          <w:bCs/>
          <w:color w:val="FF0000"/>
        </w:rPr>
      </w:pPr>
      <w:r w:rsidRPr="009D5090">
        <w:rPr>
          <w:rFonts w:ascii="Microsoft Sans Serif" w:hAnsi="Microsoft Sans Serif" w:cs="Microsoft Sans Serif"/>
          <w:b/>
          <w:bCs/>
          <w:color w:val="FF0000"/>
        </w:rPr>
        <w:t>Title Slide</w:t>
      </w:r>
    </w:p>
    <w:p w14:paraId="077F14F4" w14:textId="77777777" w:rsidR="009D5090" w:rsidRPr="009D5090" w:rsidRDefault="009D5090" w:rsidP="009D5090">
      <w:pPr>
        <w:ind w:right="-46"/>
        <w:jc w:val="center"/>
        <w:rPr>
          <w:rFonts w:ascii="Microsoft Sans Serif" w:hAnsi="Microsoft Sans Serif" w:cs="Microsoft Sans Serif"/>
          <w:b/>
          <w:bCs/>
        </w:rPr>
      </w:pPr>
      <w:r w:rsidRPr="009D5090">
        <w:rPr>
          <w:rFonts w:ascii="Microsoft Sans Serif" w:hAnsi="Microsoft Sans Serif" w:cs="Microsoft Sans Serif"/>
          <w:b/>
          <w:bCs/>
        </w:rPr>
        <w:t>RENEWABLE ENERGY:</w:t>
      </w:r>
    </w:p>
    <w:p w14:paraId="31537ADB" w14:textId="77777777" w:rsidR="009D5090" w:rsidRPr="009D5090" w:rsidRDefault="009D5090" w:rsidP="009D5090">
      <w:pPr>
        <w:ind w:right="-46"/>
        <w:jc w:val="center"/>
        <w:rPr>
          <w:rFonts w:ascii="Microsoft Sans Serif" w:hAnsi="Microsoft Sans Serif" w:cs="Microsoft Sans Serif"/>
          <w:b/>
          <w:bCs/>
        </w:rPr>
      </w:pPr>
      <w:r w:rsidRPr="009D5090">
        <w:rPr>
          <w:rFonts w:ascii="Microsoft Sans Serif" w:hAnsi="Microsoft Sans Serif" w:cs="Microsoft Sans Serif"/>
          <w:b/>
          <w:bCs/>
        </w:rPr>
        <w:t>POLITICS, PLANNING AND SNIPERLEY PARK</w:t>
      </w:r>
    </w:p>
    <w:p w14:paraId="6A9CEF75" w14:textId="77777777" w:rsidR="009D5090" w:rsidRPr="009D5090" w:rsidRDefault="009D5090" w:rsidP="009D5090">
      <w:pPr>
        <w:ind w:right="-46"/>
        <w:jc w:val="center"/>
        <w:rPr>
          <w:rFonts w:ascii="Microsoft Sans Serif" w:hAnsi="Microsoft Sans Serif" w:cs="Microsoft Sans Serif"/>
          <w:b/>
          <w:bCs/>
        </w:rPr>
      </w:pPr>
      <w:r w:rsidRPr="009D5090">
        <w:rPr>
          <w:rFonts w:ascii="Microsoft Sans Serif" w:hAnsi="Microsoft Sans Serif" w:cs="Microsoft Sans Serif"/>
          <w:b/>
          <w:bCs/>
        </w:rPr>
        <w:t>Grenville Holland</w:t>
      </w:r>
    </w:p>
    <w:p w14:paraId="219B5BC9" w14:textId="77777777" w:rsidR="009D5090" w:rsidRPr="009D5090" w:rsidRDefault="009D5090" w:rsidP="009D5090">
      <w:pPr>
        <w:ind w:right="-46"/>
        <w:jc w:val="center"/>
        <w:rPr>
          <w:rFonts w:ascii="Microsoft Sans Serif" w:hAnsi="Microsoft Sans Serif" w:cs="Microsoft Sans Serif"/>
          <w:b/>
          <w:bCs/>
        </w:rPr>
      </w:pPr>
      <w:r w:rsidRPr="009D5090">
        <w:rPr>
          <w:rFonts w:ascii="Microsoft Sans Serif" w:hAnsi="Microsoft Sans Serif" w:cs="Microsoft Sans Serif"/>
          <w:b/>
          <w:bCs/>
        </w:rPr>
        <w:t>November 4</w:t>
      </w:r>
      <w:r w:rsidRPr="009D5090">
        <w:rPr>
          <w:rFonts w:ascii="Microsoft Sans Serif" w:hAnsi="Microsoft Sans Serif" w:cs="Microsoft Sans Serif"/>
          <w:b/>
          <w:bCs/>
          <w:vertAlign w:val="superscript"/>
        </w:rPr>
        <w:t>th</w:t>
      </w:r>
      <w:r w:rsidRPr="009D5090">
        <w:rPr>
          <w:rFonts w:ascii="Microsoft Sans Serif" w:hAnsi="Microsoft Sans Serif" w:cs="Microsoft Sans Serif"/>
          <w:b/>
          <w:bCs/>
        </w:rPr>
        <w:t>, 2022</w:t>
      </w:r>
    </w:p>
    <w:p w14:paraId="601CE04B" w14:textId="77777777" w:rsidR="009D5090" w:rsidRPr="00B62885" w:rsidRDefault="009D5090" w:rsidP="009D5090">
      <w:pPr>
        <w:spacing w:after="0" w:line="240" w:lineRule="auto"/>
        <w:ind w:right="-46"/>
        <w:textAlignment w:val="baseline"/>
        <w:rPr>
          <w:rFonts w:ascii="Microsoft Sans Serif" w:eastAsia="Times New Roman" w:hAnsi="Microsoft Sans Serif" w:cs="Microsoft Sans Serif"/>
          <w:b/>
          <w:bCs/>
          <w:shd w:val="clear" w:color="auto" w:fill="FFFFFF"/>
          <w:lang w:eastAsia="en-GB"/>
        </w:rPr>
      </w:pPr>
    </w:p>
    <w:p w14:paraId="4ED598E1" w14:textId="77777777" w:rsidR="009D5090" w:rsidRPr="00B62885" w:rsidRDefault="009D5090" w:rsidP="009D5090">
      <w:pPr>
        <w:spacing w:after="0" w:line="240" w:lineRule="auto"/>
        <w:ind w:right="-46"/>
        <w:textAlignment w:val="baseline"/>
        <w:rPr>
          <w:rFonts w:ascii="Microsoft Sans Serif" w:eastAsia="Times New Roman" w:hAnsi="Microsoft Sans Serif" w:cs="Microsoft Sans Serif"/>
          <w:color w:val="FF0000"/>
          <w:shd w:val="clear" w:color="auto" w:fill="FFFFFF"/>
          <w:lang w:eastAsia="en-GB"/>
        </w:rPr>
      </w:pPr>
      <w:r w:rsidRPr="00B62885">
        <w:rPr>
          <w:rFonts w:ascii="Microsoft Sans Serif" w:eastAsia="Times New Roman" w:hAnsi="Microsoft Sans Serif" w:cs="Microsoft Sans Serif"/>
          <w:b/>
          <w:bCs/>
          <w:color w:val="FF0000"/>
          <w:shd w:val="clear" w:color="auto" w:fill="FFFFFF"/>
          <w:lang w:eastAsia="en-GB"/>
        </w:rPr>
        <w:t>Slide 1</w:t>
      </w:r>
      <w:r w:rsidRPr="00B62885">
        <w:rPr>
          <w:rFonts w:ascii="Microsoft Sans Serif" w:eastAsia="Times New Roman" w:hAnsi="Microsoft Sans Serif" w:cs="Microsoft Sans Serif"/>
          <w:b/>
          <w:bCs/>
          <w:color w:val="FF0000"/>
          <w:shd w:val="clear" w:color="auto" w:fill="FFFFFF"/>
          <w:lang w:eastAsia="en-GB"/>
        </w:rPr>
        <w:tab/>
      </w:r>
    </w:p>
    <w:p w14:paraId="7356BE56" w14:textId="77777777" w:rsidR="009D5090" w:rsidRPr="00B62885" w:rsidRDefault="009D5090" w:rsidP="009D5090">
      <w:pPr>
        <w:spacing w:after="0" w:line="240" w:lineRule="auto"/>
        <w:ind w:right="-46"/>
        <w:textAlignment w:val="baseline"/>
        <w:rPr>
          <w:rFonts w:ascii="Microsoft Sans Serif" w:eastAsia="Times New Roman" w:hAnsi="Microsoft Sans Serif" w:cs="Microsoft Sans Serif"/>
          <w:b/>
          <w:bCs/>
          <w:shd w:val="clear" w:color="auto" w:fill="FFFFFF"/>
          <w:lang w:eastAsia="en-GB"/>
        </w:rPr>
      </w:pPr>
    </w:p>
    <w:p w14:paraId="61D0D7D6" w14:textId="77777777" w:rsidR="009D5090" w:rsidRPr="00B62885" w:rsidRDefault="009D5090" w:rsidP="009D5090">
      <w:pPr>
        <w:spacing w:after="0" w:line="240" w:lineRule="auto"/>
        <w:ind w:right="-46"/>
        <w:jc w:val="center"/>
        <w:textAlignment w:val="baseline"/>
        <w:rPr>
          <w:rFonts w:ascii="Microsoft Sans Serif" w:eastAsia="Times New Roman" w:hAnsi="Microsoft Sans Serif" w:cs="Microsoft Sans Serif"/>
          <w:b/>
          <w:color w:val="C00000"/>
          <w:shd w:val="clear" w:color="auto" w:fill="FFFFFF"/>
          <w:lang w:eastAsia="en-GB"/>
        </w:rPr>
      </w:pPr>
      <w:r w:rsidRPr="00B62885">
        <w:rPr>
          <w:rFonts w:ascii="Microsoft Sans Serif" w:eastAsia="Times New Roman" w:hAnsi="Microsoft Sans Serif" w:cs="Microsoft Sans Serif"/>
          <w:b/>
          <w:color w:val="C00000"/>
          <w:shd w:val="clear" w:color="auto" w:fill="FFFFFF"/>
          <w:lang w:eastAsia="en-GB"/>
        </w:rPr>
        <w:t xml:space="preserve">Renewable Energy: Lord William Armstrong and </w:t>
      </w:r>
      <w:proofErr w:type="spellStart"/>
      <w:r w:rsidRPr="00B62885">
        <w:rPr>
          <w:rFonts w:ascii="Microsoft Sans Serif" w:eastAsia="Times New Roman" w:hAnsi="Microsoft Sans Serif" w:cs="Microsoft Sans Serif"/>
          <w:b/>
          <w:color w:val="C00000"/>
          <w:shd w:val="clear" w:color="auto" w:fill="FFFFFF"/>
          <w:lang w:eastAsia="en-GB"/>
        </w:rPr>
        <w:t>Cragside</w:t>
      </w:r>
      <w:proofErr w:type="spellEnd"/>
      <w:r w:rsidRPr="00B62885">
        <w:rPr>
          <w:rFonts w:ascii="Microsoft Sans Serif" w:eastAsia="Times New Roman" w:hAnsi="Microsoft Sans Serif" w:cs="Microsoft Sans Serif"/>
          <w:b/>
          <w:color w:val="C00000"/>
          <w:shd w:val="clear" w:color="auto" w:fill="FFFFFF"/>
          <w:lang w:eastAsia="en-GB"/>
        </w:rPr>
        <w:t xml:space="preserve"> (1869)</w:t>
      </w:r>
    </w:p>
    <w:p w14:paraId="23F50A7B" w14:textId="77777777" w:rsidR="009D5090" w:rsidRPr="00A96E91" w:rsidRDefault="009D5090" w:rsidP="009D5090">
      <w:pPr>
        <w:spacing w:after="0" w:line="240" w:lineRule="auto"/>
        <w:ind w:right="-46"/>
        <w:jc w:val="center"/>
        <w:textAlignment w:val="baseline"/>
        <w:rPr>
          <w:rFonts w:ascii="Microsoft Sans Serif" w:eastAsia="Times New Roman" w:hAnsi="Microsoft Sans Serif" w:cs="Microsoft Sans Serif"/>
          <w:b/>
          <w:shd w:val="clear" w:color="auto" w:fill="FFFFFF"/>
          <w:lang w:eastAsia="en-GB"/>
        </w:rPr>
      </w:pPr>
      <w:r w:rsidRPr="00A96E91">
        <w:rPr>
          <w:rFonts w:ascii="Microsoft Sans Serif" w:hAnsi="Microsoft Sans Serif" w:cs="Microsoft Sans Serif"/>
          <w:noProof/>
        </w:rPr>
        <w:drawing>
          <wp:inline distT="0" distB="0" distL="0" distR="0" wp14:anchorId="270D96CC" wp14:editId="4F5ED7D1">
            <wp:extent cx="2946484" cy="4259580"/>
            <wp:effectExtent l="0" t="0" r="6350" b="7620"/>
            <wp:docPr id="1" name="Picture 1" descr="Lord Armstrong (1810-1900): his science and his legacy | Heaton Hist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d Armstrong (1810-1900): his science and his legacy | Heaton History  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7841" cy="4333825"/>
                    </a:xfrm>
                    <a:prstGeom prst="rect">
                      <a:avLst/>
                    </a:prstGeom>
                    <a:noFill/>
                    <a:ln>
                      <a:noFill/>
                    </a:ln>
                  </pic:spPr>
                </pic:pic>
              </a:graphicData>
            </a:graphic>
          </wp:inline>
        </w:drawing>
      </w:r>
    </w:p>
    <w:p w14:paraId="0A9FCD14" w14:textId="77777777" w:rsidR="009D5090" w:rsidRPr="00B62885" w:rsidRDefault="009D5090" w:rsidP="009D5090">
      <w:pPr>
        <w:spacing w:after="0" w:line="240" w:lineRule="auto"/>
        <w:ind w:right="-46"/>
        <w:jc w:val="center"/>
        <w:textAlignment w:val="baseline"/>
        <w:rPr>
          <w:rFonts w:ascii="Microsoft Sans Serif" w:eastAsia="Times New Roman" w:hAnsi="Microsoft Sans Serif" w:cs="Microsoft Sans Serif"/>
          <w:b/>
          <w:bCs/>
          <w:sz w:val="22"/>
          <w:szCs w:val="22"/>
          <w:shd w:val="clear" w:color="auto" w:fill="FFFFFF"/>
          <w:lang w:eastAsia="en-GB"/>
        </w:rPr>
      </w:pPr>
    </w:p>
    <w:p w14:paraId="2F8B3B2E" w14:textId="77777777" w:rsidR="009D5090" w:rsidRPr="00B62885" w:rsidRDefault="009D5090" w:rsidP="009D5090">
      <w:pPr>
        <w:spacing w:after="0" w:line="240" w:lineRule="auto"/>
        <w:ind w:right="-46"/>
        <w:jc w:val="center"/>
        <w:textAlignment w:val="baseline"/>
        <w:rPr>
          <w:rFonts w:ascii="Microsoft Sans Serif" w:hAnsi="Microsoft Sans Serif" w:cs="Microsoft Sans Serif"/>
          <w:b/>
          <w:bCs/>
          <w:i/>
          <w:iCs/>
          <w:shd w:val="clear" w:color="auto" w:fill="FFFFFF"/>
        </w:rPr>
      </w:pPr>
      <w:r w:rsidRPr="00B62885">
        <w:rPr>
          <w:rFonts w:ascii="Microsoft Sans Serif" w:hAnsi="Microsoft Sans Serif" w:cs="Microsoft Sans Serif"/>
          <w:b/>
          <w:bCs/>
          <w:shd w:val="clear" w:color="auto" w:fill="FFFFFF"/>
        </w:rPr>
        <w:t xml:space="preserve">In 1863 Armstrong said coal </w:t>
      </w:r>
      <w:r w:rsidRPr="00B62885">
        <w:rPr>
          <w:rFonts w:ascii="Microsoft Sans Serif" w:hAnsi="Microsoft Sans Serif" w:cs="Microsoft Sans Serif"/>
          <w:b/>
          <w:bCs/>
          <w:i/>
          <w:iCs/>
          <w:shd w:val="clear" w:color="auto" w:fill="FFFFFF"/>
        </w:rPr>
        <w:t>"was used wastefully and extravagantly in all its applications"</w:t>
      </w:r>
    </w:p>
    <w:p w14:paraId="0B6A0F0F" w14:textId="77777777" w:rsidR="009D5090" w:rsidRPr="00B62885" w:rsidRDefault="009D5090" w:rsidP="009D5090">
      <w:pPr>
        <w:spacing w:after="0" w:line="240" w:lineRule="auto"/>
        <w:ind w:right="-46"/>
        <w:jc w:val="center"/>
        <w:textAlignment w:val="baseline"/>
        <w:rPr>
          <w:rFonts w:ascii="Microsoft Sans Serif" w:hAnsi="Microsoft Sans Serif" w:cs="Microsoft Sans Serif"/>
          <w:b/>
          <w:bCs/>
          <w:shd w:val="clear" w:color="auto" w:fill="FFFFFF"/>
        </w:rPr>
      </w:pPr>
    </w:p>
    <w:p w14:paraId="7ED06087" w14:textId="77777777" w:rsidR="009D5090" w:rsidRPr="00B62885" w:rsidRDefault="009D5090" w:rsidP="009D5090">
      <w:pPr>
        <w:spacing w:after="0" w:line="240" w:lineRule="auto"/>
        <w:ind w:right="-46"/>
        <w:jc w:val="center"/>
        <w:textAlignment w:val="baseline"/>
        <w:rPr>
          <w:rFonts w:ascii="Microsoft Sans Serif" w:hAnsi="Microsoft Sans Serif" w:cs="Microsoft Sans Serif"/>
          <w:b/>
          <w:bCs/>
          <w:shd w:val="clear" w:color="auto" w:fill="FFFFFF"/>
        </w:rPr>
      </w:pPr>
      <w:r w:rsidRPr="00B62885">
        <w:rPr>
          <w:rFonts w:ascii="Microsoft Sans Serif" w:hAnsi="Microsoft Sans Serif" w:cs="Microsoft Sans Serif"/>
          <w:b/>
          <w:bCs/>
          <w:shd w:val="clear" w:color="auto" w:fill="FFFFFF"/>
        </w:rPr>
        <w:t>He predicted that Britain would cease to produce coal within two centuries.</w:t>
      </w:r>
    </w:p>
    <w:p w14:paraId="1B141015" w14:textId="77777777" w:rsidR="009D5090" w:rsidRPr="00B62885" w:rsidRDefault="009D5090" w:rsidP="009D5090">
      <w:pPr>
        <w:spacing w:after="0" w:line="240" w:lineRule="auto"/>
        <w:ind w:right="-46"/>
        <w:jc w:val="center"/>
        <w:textAlignment w:val="baseline"/>
        <w:rPr>
          <w:rFonts w:ascii="Microsoft Sans Serif" w:hAnsi="Microsoft Sans Serif" w:cs="Microsoft Sans Serif"/>
          <w:b/>
          <w:bCs/>
          <w:spacing w:val="-4"/>
          <w:shd w:val="clear" w:color="auto" w:fill="FFFFFF"/>
        </w:rPr>
      </w:pPr>
    </w:p>
    <w:p w14:paraId="6BB9C4FA" w14:textId="77777777" w:rsidR="009D5090" w:rsidRPr="00430BB6" w:rsidRDefault="009D5090" w:rsidP="009D5090">
      <w:pPr>
        <w:spacing w:after="0" w:line="240" w:lineRule="auto"/>
        <w:ind w:right="-46"/>
        <w:jc w:val="center"/>
        <w:textAlignment w:val="baseline"/>
        <w:rPr>
          <w:rFonts w:ascii="Microsoft Sans Serif" w:hAnsi="Microsoft Sans Serif" w:cs="Microsoft Sans Serif"/>
          <w:b/>
          <w:bCs/>
          <w:spacing w:val="-4"/>
          <w:shd w:val="clear" w:color="auto" w:fill="FFFFFF"/>
        </w:rPr>
      </w:pPr>
      <w:r w:rsidRPr="00B62885">
        <w:rPr>
          <w:rFonts w:ascii="Microsoft Sans Serif" w:hAnsi="Microsoft Sans Serif" w:cs="Microsoft Sans Serif"/>
          <w:b/>
          <w:bCs/>
          <w:spacing w:val="-4"/>
          <w:shd w:val="clear" w:color="auto" w:fill="FFFFFF"/>
        </w:rPr>
        <w:t>He was one of the very first advocates of moving away</w:t>
      </w:r>
      <w:r w:rsidRPr="00430BB6">
        <w:rPr>
          <w:rFonts w:ascii="Microsoft Sans Serif" w:hAnsi="Microsoft Sans Serif" w:cs="Microsoft Sans Serif"/>
          <w:b/>
          <w:bCs/>
          <w:spacing w:val="-4"/>
          <w:shd w:val="clear" w:color="auto" w:fill="FFFFFF"/>
        </w:rPr>
        <w:t xml:space="preserve"> from fossil fuels to water and solar power</w:t>
      </w:r>
    </w:p>
    <w:p w14:paraId="50C6925F" w14:textId="77777777" w:rsidR="009D5090" w:rsidRDefault="009D5090" w:rsidP="009D5090">
      <w:pPr>
        <w:ind w:right="-46"/>
        <w:rPr>
          <w:rFonts w:ascii="Microsoft Sans Serif" w:hAnsi="Microsoft Sans Serif" w:cs="Microsoft Sans Serif"/>
          <w:b/>
          <w:bCs/>
          <w:color w:val="FF0000"/>
        </w:rPr>
      </w:pPr>
    </w:p>
    <w:p w14:paraId="6CEA218C" w14:textId="77777777" w:rsidR="009D5090" w:rsidRDefault="009D5090" w:rsidP="009D5090">
      <w:pPr>
        <w:ind w:right="-46"/>
        <w:rPr>
          <w:rFonts w:ascii="Microsoft Sans Serif" w:hAnsi="Microsoft Sans Serif" w:cs="Microsoft Sans Serif"/>
          <w:b/>
          <w:bCs/>
          <w:color w:val="FF0000"/>
        </w:rPr>
      </w:pPr>
    </w:p>
    <w:p w14:paraId="6D15EC4C" w14:textId="77777777" w:rsidR="009D5090" w:rsidRDefault="009D5090" w:rsidP="009D5090">
      <w:pPr>
        <w:ind w:right="-46"/>
        <w:rPr>
          <w:rFonts w:ascii="Microsoft Sans Serif" w:hAnsi="Microsoft Sans Serif" w:cs="Microsoft Sans Serif"/>
          <w:b/>
          <w:bCs/>
          <w:color w:val="FF0000"/>
        </w:rPr>
      </w:pPr>
    </w:p>
    <w:p w14:paraId="7D1703EF" w14:textId="77777777" w:rsidR="009D5090" w:rsidRDefault="009D5090" w:rsidP="009D5090">
      <w:pPr>
        <w:ind w:right="-46"/>
        <w:rPr>
          <w:rFonts w:ascii="Microsoft Sans Serif" w:hAnsi="Microsoft Sans Serif" w:cs="Microsoft Sans Serif"/>
          <w:b/>
          <w:bCs/>
          <w:color w:val="FF0000"/>
        </w:rPr>
      </w:pPr>
    </w:p>
    <w:p w14:paraId="76FEF06A" w14:textId="77777777" w:rsidR="009D5090" w:rsidRPr="00BB1825" w:rsidRDefault="009D5090" w:rsidP="009D5090">
      <w:pPr>
        <w:ind w:right="-46"/>
        <w:rPr>
          <w:rFonts w:ascii="Microsoft Sans Serif" w:hAnsi="Microsoft Sans Serif" w:cs="Microsoft Sans Serif"/>
          <w:b/>
          <w:bCs/>
          <w:color w:val="FF0000"/>
        </w:rPr>
      </w:pPr>
      <w:r w:rsidRPr="00BB1825">
        <w:rPr>
          <w:rFonts w:ascii="Microsoft Sans Serif" w:hAnsi="Microsoft Sans Serif" w:cs="Microsoft Sans Serif"/>
          <w:b/>
          <w:bCs/>
          <w:color w:val="FF0000"/>
        </w:rPr>
        <w:lastRenderedPageBreak/>
        <w:t xml:space="preserve">Slide </w:t>
      </w:r>
      <w:r>
        <w:rPr>
          <w:rFonts w:ascii="Microsoft Sans Serif" w:hAnsi="Microsoft Sans Serif" w:cs="Microsoft Sans Serif"/>
          <w:b/>
          <w:bCs/>
          <w:color w:val="FF0000"/>
        </w:rPr>
        <w:t>2</w:t>
      </w:r>
    </w:p>
    <w:p w14:paraId="2D5A17CF" w14:textId="77777777" w:rsidR="009D5090" w:rsidRPr="00A96E91" w:rsidRDefault="009D5090" w:rsidP="009D5090">
      <w:pPr>
        <w:ind w:right="-46"/>
        <w:jc w:val="center"/>
        <w:rPr>
          <w:rFonts w:ascii="Microsoft Sans Serif" w:hAnsi="Microsoft Sans Serif" w:cs="Microsoft Sans Serif"/>
          <w:b/>
          <w:bCs/>
          <w:color w:val="FF0000"/>
        </w:rPr>
      </w:pPr>
      <w:r w:rsidRPr="00A96E91">
        <w:rPr>
          <w:rFonts w:ascii="Microsoft Sans Serif" w:hAnsi="Microsoft Sans Serif" w:cs="Microsoft Sans Serif"/>
          <w:b/>
          <w:bCs/>
          <w:color w:val="FF0000"/>
        </w:rPr>
        <w:t xml:space="preserve">The UK’s Energy Provision - 294 </w:t>
      </w:r>
      <w:proofErr w:type="spellStart"/>
      <w:r w:rsidRPr="00A96E91">
        <w:rPr>
          <w:rFonts w:ascii="Microsoft Sans Serif" w:hAnsi="Microsoft Sans Serif" w:cs="Microsoft Sans Serif"/>
          <w:b/>
          <w:bCs/>
          <w:color w:val="FF0000"/>
        </w:rPr>
        <w:t>TWh</w:t>
      </w:r>
      <w:proofErr w:type="spellEnd"/>
      <w:r w:rsidRPr="00A96E91">
        <w:rPr>
          <w:rFonts w:ascii="Microsoft Sans Serif" w:hAnsi="Microsoft Sans Serif" w:cs="Microsoft Sans Serif"/>
          <w:b/>
          <w:bCs/>
          <w:color w:val="FF0000"/>
        </w:rPr>
        <w:t xml:space="preserve"> per year</w:t>
      </w:r>
    </w:p>
    <w:p w14:paraId="74501911" w14:textId="77777777" w:rsidR="009D5090" w:rsidRDefault="009D5090" w:rsidP="009D5090">
      <w:pPr>
        <w:ind w:right="-46"/>
        <w:jc w:val="center"/>
        <w:rPr>
          <w:rFonts w:ascii="Microsoft Sans Serif" w:hAnsi="Microsoft Sans Serif" w:cs="Microsoft Sans Serif"/>
          <w:b/>
          <w:bCs/>
          <w:color w:val="FF0000"/>
        </w:rPr>
      </w:pPr>
    </w:p>
    <w:p w14:paraId="3FDE9C35" w14:textId="77777777" w:rsidR="009D5090" w:rsidRPr="00BB1825" w:rsidRDefault="009D5090" w:rsidP="009D5090">
      <w:pPr>
        <w:ind w:right="-46"/>
        <w:jc w:val="center"/>
        <w:rPr>
          <w:rFonts w:ascii="Microsoft Sans Serif" w:hAnsi="Microsoft Sans Serif" w:cs="Microsoft Sans Serif"/>
          <w:b/>
          <w:bCs/>
        </w:rPr>
      </w:pPr>
      <w:r w:rsidRPr="00BB1825">
        <w:rPr>
          <w:rFonts w:ascii="Microsoft Sans Serif" w:hAnsi="Microsoft Sans Serif" w:cs="Microsoft Sans Serif"/>
          <w:b/>
          <w:bCs/>
        </w:rPr>
        <w:t>Renewable energy opportunities</w:t>
      </w:r>
    </w:p>
    <w:p w14:paraId="5A1B80FB"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Solar</w:t>
      </w:r>
    </w:p>
    <w:p w14:paraId="6C301451"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Wind</w:t>
      </w:r>
    </w:p>
    <w:p w14:paraId="0B88604A"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Heat exchange – ground/water/geothermal</w:t>
      </w:r>
    </w:p>
    <w:p w14:paraId="09E2A9EA"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Tidal – barrage/wave</w:t>
      </w:r>
    </w:p>
    <w:p w14:paraId="579D1DDE"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Hydro schemes</w:t>
      </w:r>
    </w:p>
    <w:p w14:paraId="418FBFC4"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Biofuel</w:t>
      </w:r>
    </w:p>
    <w:p w14:paraId="42BC8E2E"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SITA/SUEZ – Burning Waste</w:t>
      </w:r>
    </w:p>
    <w:p w14:paraId="56A75B98"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54TWh = 1</w:t>
      </w:r>
      <w:r>
        <w:rPr>
          <w:rFonts w:ascii="Microsoft Sans Serif" w:hAnsi="Microsoft Sans Serif" w:cs="Microsoft Sans Serif"/>
          <w:b/>
          <w:bCs/>
        </w:rPr>
        <w:t>8.4</w:t>
      </w:r>
      <w:r w:rsidRPr="00A96E91">
        <w:rPr>
          <w:rFonts w:ascii="Microsoft Sans Serif" w:hAnsi="Microsoft Sans Serif" w:cs="Microsoft Sans Serif"/>
          <w:b/>
          <w:bCs/>
        </w:rPr>
        <w:t xml:space="preserve">% </w:t>
      </w:r>
      <w:proofErr w:type="spellStart"/>
      <w:r w:rsidRPr="00A96E91">
        <w:rPr>
          <w:rFonts w:ascii="Microsoft Sans Serif" w:hAnsi="Microsoft Sans Serif" w:cs="Microsoft Sans Serif"/>
          <w:b/>
          <w:bCs/>
        </w:rPr>
        <w:t>cf</w:t>
      </w:r>
      <w:proofErr w:type="spellEnd"/>
      <w:r w:rsidRPr="00A96E91">
        <w:rPr>
          <w:rFonts w:ascii="Microsoft Sans Serif" w:hAnsi="Microsoft Sans Serif" w:cs="Microsoft Sans Serif"/>
          <w:b/>
          <w:bCs/>
        </w:rPr>
        <w:t xml:space="preserve"> Sweden = 60.1%</w:t>
      </w:r>
    </w:p>
    <w:p w14:paraId="6D71AABC" w14:textId="77777777" w:rsidR="009D5090" w:rsidRPr="00A96E91" w:rsidRDefault="009D5090" w:rsidP="009D5090">
      <w:pPr>
        <w:ind w:right="-46"/>
        <w:jc w:val="center"/>
        <w:rPr>
          <w:rFonts w:ascii="Microsoft Sans Serif" w:hAnsi="Microsoft Sans Serif" w:cs="Microsoft Sans Serif"/>
          <w:b/>
          <w:bCs/>
        </w:rPr>
      </w:pPr>
    </w:p>
    <w:p w14:paraId="3CAFEA4E"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Nuclear – large and small - zero carbon</w:t>
      </w:r>
    </w:p>
    <w:p w14:paraId="43BC7D7D"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66TWh = 22.4%</w:t>
      </w:r>
    </w:p>
    <w:p w14:paraId="3127055E" w14:textId="77777777" w:rsidR="009D5090" w:rsidRPr="00A96E91" w:rsidRDefault="009D5090" w:rsidP="009D5090">
      <w:pPr>
        <w:ind w:right="-46"/>
        <w:rPr>
          <w:rFonts w:ascii="Microsoft Sans Serif" w:hAnsi="Microsoft Sans Serif" w:cs="Microsoft Sans Serif"/>
          <w:b/>
          <w:bCs/>
          <w:color w:val="FF0000"/>
        </w:rPr>
      </w:pPr>
    </w:p>
    <w:p w14:paraId="4105C2A3" w14:textId="77777777" w:rsidR="009D5090" w:rsidRPr="002E446B" w:rsidRDefault="009D5090" w:rsidP="009D5090">
      <w:pPr>
        <w:ind w:right="-46"/>
        <w:rPr>
          <w:rFonts w:ascii="Microsoft Sans Serif" w:hAnsi="Microsoft Sans Serif" w:cs="Microsoft Sans Serif"/>
          <w:b/>
          <w:bCs/>
          <w:color w:val="C00000"/>
        </w:rPr>
      </w:pPr>
      <w:r w:rsidRPr="002E446B">
        <w:rPr>
          <w:rFonts w:ascii="Microsoft Sans Serif" w:hAnsi="Microsoft Sans Serif" w:cs="Microsoft Sans Serif"/>
          <w:b/>
          <w:bCs/>
          <w:color w:val="C00000"/>
        </w:rPr>
        <w:t>Slide 3</w:t>
      </w:r>
    </w:p>
    <w:p w14:paraId="1508B8BD" w14:textId="77777777" w:rsidR="009D5090" w:rsidRDefault="009D5090" w:rsidP="009D5090">
      <w:pPr>
        <w:ind w:right="-46"/>
        <w:jc w:val="center"/>
        <w:rPr>
          <w:rFonts w:ascii="Microsoft Sans Serif" w:hAnsi="Microsoft Sans Serif" w:cs="Microsoft Sans Serif"/>
          <w:b/>
          <w:bCs/>
          <w:color w:val="FF0000"/>
        </w:rPr>
      </w:pPr>
      <w:r w:rsidRPr="00325DC0">
        <w:rPr>
          <w:rFonts w:ascii="Microsoft Sans Serif" w:hAnsi="Microsoft Sans Serif" w:cs="Microsoft Sans Serif"/>
          <w:b/>
          <w:bCs/>
          <w:color w:val="FF0000"/>
        </w:rPr>
        <w:t xml:space="preserve">County Durham Plan </w:t>
      </w:r>
      <w:r w:rsidRPr="00325DC0">
        <w:rPr>
          <w:rStyle w:val="muxgbd"/>
          <w:rFonts w:ascii="Microsoft Sans Serif" w:hAnsi="Microsoft Sans Serif" w:cs="Microsoft Sans Serif"/>
          <w:b/>
          <w:bCs/>
          <w:color w:val="FF0000"/>
          <w:shd w:val="clear" w:color="auto" w:fill="FFFFFF"/>
        </w:rPr>
        <w:t>- May 2020</w:t>
      </w:r>
    </w:p>
    <w:p w14:paraId="0AA3F61E" w14:textId="77777777" w:rsidR="009D5090" w:rsidRPr="00325DC0" w:rsidRDefault="009D5090" w:rsidP="009D5090">
      <w:pPr>
        <w:ind w:right="-46"/>
        <w:jc w:val="center"/>
        <w:rPr>
          <w:rFonts w:ascii="Microsoft Sans Serif" w:hAnsi="Microsoft Sans Serif" w:cs="Microsoft Sans Serif"/>
          <w:b/>
          <w:bCs/>
        </w:rPr>
      </w:pPr>
      <w:r w:rsidRPr="00325DC0">
        <w:rPr>
          <w:rFonts w:ascii="Microsoft Sans Serif" w:hAnsi="Microsoft Sans Serif" w:cs="Microsoft Sans Serif"/>
          <w:b/>
          <w:bCs/>
        </w:rPr>
        <w:t>New Housing Estates in County Durham</w:t>
      </w:r>
    </w:p>
    <w:p w14:paraId="4F258D00" w14:textId="77777777" w:rsidR="009D5090" w:rsidRPr="00BD7E55" w:rsidRDefault="009D5090" w:rsidP="009D5090">
      <w:pPr>
        <w:ind w:right="-46"/>
        <w:jc w:val="center"/>
        <w:rPr>
          <w:rFonts w:ascii="Microsoft Sans Serif" w:hAnsi="Microsoft Sans Serif" w:cs="Microsoft Sans Serif"/>
          <w:shd w:val="clear" w:color="auto" w:fill="FFFFFF"/>
        </w:rPr>
      </w:pPr>
      <w:r w:rsidRPr="00BD7E55">
        <w:rPr>
          <w:rFonts w:ascii="Microsoft Sans Serif" w:hAnsi="Microsoft Sans Serif" w:cs="Microsoft Sans Serif"/>
          <w:shd w:val="clear" w:color="auto" w:fill="FFFFFF"/>
        </w:rPr>
        <w:t xml:space="preserve">Housing and Employment Land </w:t>
      </w:r>
    </w:p>
    <w:p w14:paraId="6E9F2A5D" w14:textId="77777777" w:rsidR="009D5090" w:rsidRPr="00BD7E55" w:rsidRDefault="009D5090" w:rsidP="009D5090">
      <w:pPr>
        <w:ind w:right="-46"/>
        <w:jc w:val="center"/>
        <w:rPr>
          <w:rFonts w:ascii="Microsoft Sans Serif" w:hAnsi="Microsoft Sans Serif" w:cs="Microsoft Sans Serif"/>
          <w:shd w:val="clear" w:color="auto" w:fill="FFFFFF"/>
        </w:rPr>
      </w:pPr>
      <w:r w:rsidRPr="00BD7E55">
        <w:rPr>
          <w:rFonts w:ascii="Microsoft Sans Serif" w:hAnsi="Microsoft Sans Serif" w:cs="Microsoft Sans Serif"/>
          <w:shd w:val="clear" w:color="auto" w:fill="FFFFFF"/>
        </w:rPr>
        <w:t>Allocates over 300 hectares of </w:t>
      </w:r>
      <w:r w:rsidRPr="00BD7E55">
        <w:rPr>
          <w:rStyle w:val="Emphasis"/>
          <w:rFonts w:ascii="Microsoft Sans Serif" w:hAnsi="Microsoft Sans Serif" w:cs="Microsoft Sans Serif"/>
          <w:b/>
          <w:bCs/>
          <w:shd w:val="clear" w:color="auto" w:fill="FFFFFF"/>
        </w:rPr>
        <w:t>new</w:t>
      </w:r>
      <w:r w:rsidRPr="00BD7E55">
        <w:rPr>
          <w:rFonts w:ascii="Microsoft Sans Serif" w:hAnsi="Microsoft Sans Serif" w:cs="Microsoft Sans Serif"/>
          <w:i/>
          <w:iCs/>
          <w:shd w:val="clear" w:color="auto" w:fill="FFFFFF"/>
        </w:rPr>
        <w:t> </w:t>
      </w:r>
      <w:r w:rsidRPr="00BD7E55">
        <w:rPr>
          <w:rFonts w:ascii="Microsoft Sans Serif" w:hAnsi="Microsoft Sans Serif" w:cs="Microsoft Sans Serif"/>
          <w:shd w:val="clear" w:color="auto" w:fill="FFFFFF"/>
        </w:rPr>
        <w:t>land</w:t>
      </w:r>
    </w:p>
    <w:p w14:paraId="6B292B2B" w14:textId="77777777" w:rsidR="009D5090" w:rsidRPr="00BD7E55" w:rsidRDefault="009D5090" w:rsidP="009D5090">
      <w:pPr>
        <w:ind w:right="-46"/>
        <w:jc w:val="center"/>
        <w:rPr>
          <w:rFonts w:ascii="Microsoft Sans Serif" w:hAnsi="Microsoft Sans Serif" w:cs="Microsoft Sans Serif"/>
          <w:shd w:val="clear" w:color="auto" w:fill="FFFFFF"/>
        </w:rPr>
      </w:pPr>
      <w:r w:rsidRPr="00BD7E55">
        <w:rPr>
          <w:rFonts w:ascii="Microsoft Sans Serif" w:hAnsi="Microsoft Sans Serif" w:cs="Microsoft Sans Serif"/>
          <w:shd w:val="clear" w:color="auto" w:fill="FFFFFF"/>
        </w:rPr>
        <w:t xml:space="preserve">Envisages </w:t>
      </w:r>
      <w:r w:rsidRPr="00BD7E55">
        <w:rPr>
          <w:rFonts w:ascii="Microsoft Sans Serif" w:hAnsi="Microsoft Sans Serif" w:cs="Microsoft Sans Serif"/>
          <w:b/>
          <w:bCs/>
          <w:shd w:val="clear" w:color="auto" w:fill="FFFFFF"/>
        </w:rPr>
        <w:t>24,852 </w:t>
      </w:r>
      <w:r w:rsidRPr="00BD7E55">
        <w:rPr>
          <w:rStyle w:val="Emphasis"/>
          <w:rFonts w:ascii="Microsoft Sans Serif" w:hAnsi="Microsoft Sans Serif" w:cs="Microsoft Sans Serif"/>
          <w:b/>
          <w:bCs/>
          <w:shd w:val="clear" w:color="auto" w:fill="FFFFFF"/>
        </w:rPr>
        <w:t>new</w:t>
      </w:r>
      <w:r w:rsidRPr="00BD7E55">
        <w:rPr>
          <w:rFonts w:ascii="Microsoft Sans Serif" w:hAnsi="Microsoft Sans Serif" w:cs="Microsoft Sans Serif"/>
          <w:b/>
          <w:bCs/>
          <w:i/>
          <w:iCs/>
          <w:shd w:val="clear" w:color="auto" w:fill="FFFFFF"/>
        </w:rPr>
        <w:t> </w:t>
      </w:r>
      <w:r w:rsidRPr="00BD7E55">
        <w:rPr>
          <w:rFonts w:ascii="Microsoft Sans Serif" w:hAnsi="Microsoft Sans Serif" w:cs="Microsoft Sans Serif"/>
          <w:b/>
          <w:bCs/>
          <w:shd w:val="clear" w:color="auto" w:fill="FFFFFF"/>
        </w:rPr>
        <w:t>homes</w:t>
      </w:r>
      <w:r w:rsidRPr="00BD7E55">
        <w:rPr>
          <w:rFonts w:ascii="Microsoft Sans Serif" w:hAnsi="Microsoft Sans Serif" w:cs="Microsoft Sans Serif"/>
          <w:shd w:val="clear" w:color="auto" w:fill="FFFFFF"/>
        </w:rPr>
        <w:t xml:space="preserve"> across the </w:t>
      </w:r>
      <w:r w:rsidRPr="00BD7E55">
        <w:rPr>
          <w:rStyle w:val="Emphasis"/>
          <w:rFonts w:ascii="Microsoft Sans Serif" w:hAnsi="Microsoft Sans Serif" w:cs="Microsoft Sans Serif"/>
          <w:b/>
          <w:bCs/>
          <w:shd w:val="clear" w:color="auto" w:fill="FFFFFF"/>
        </w:rPr>
        <w:t>County by 2035</w:t>
      </w:r>
      <w:r w:rsidRPr="00BD7E55">
        <w:rPr>
          <w:rFonts w:ascii="Microsoft Sans Serif" w:hAnsi="Microsoft Sans Serif" w:cs="Microsoft Sans Serif"/>
          <w:shd w:val="clear" w:color="auto" w:fill="FFFFFF"/>
        </w:rPr>
        <w:t> </w:t>
      </w:r>
    </w:p>
    <w:p w14:paraId="2569F45A" w14:textId="77777777" w:rsidR="009D5090" w:rsidRPr="00A96E91" w:rsidRDefault="009D5090" w:rsidP="009D5090">
      <w:pPr>
        <w:ind w:right="-46"/>
        <w:rPr>
          <w:rFonts w:ascii="Microsoft Sans Serif" w:hAnsi="Microsoft Sans Serif" w:cs="Microsoft Sans Serif"/>
          <w:color w:val="FF0000"/>
          <w:shd w:val="clear" w:color="auto" w:fill="FFFFFF"/>
        </w:rPr>
      </w:pPr>
    </w:p>
    <w:p w14:paraId="6CCFF18A"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00723AF7"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394CC4B6"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51234FB0"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52B4E283"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006291B0"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607BB519"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04DF67B7"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p>
    <w:p w14:paraId="099A7B00" w14:textId="77777777" w:rsidR="009D5090" w:rsidRPr="00A96E91" w:rsidRDefault="009D5090" w:rsidP="009D5090">
      <w:pPr>
        <w:shd w:val="clear" w:color="auto" w:fill="FFFFFF"/>
        <w:spacing w:line="240" w:lineRule="auto"/>
        <w:ind w:right="-46"/>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Slide </w:t>
      </w:r>
      <w:r>
        <w:rPr>
          <w:rFonts w:ascii="Microsoft Sans Serif" w:eastAsia="Times New Roman" w:hAnsi="Microsoft Sans Serif" w:cs="Microsoft Sans Serif"/>
          <w:b/>
          <w:bCs/>
          <w:color w:val="FF0000"/>
          <w:lang w:eastAsia="en-GB"/>
        </w:rPr>
        <w:t>4</w:t>
      </w:r>
      <w:r w:rsidRPr="00A96E91">
        <w:rPr>
          <w:rFonts w:ascii="Microsoft Sans Serif" w:eastAsia="Times New Roman" w:hAnsi="Microsoft Sans Serif" w:cs="Microsoft Sans Serif"/>
          <w:b/>
          <w:bCs/>
          <w:lang w:eastAsia="en-GB"/>
        </w:rPr>
        <w:tab/>
      </w:r>
    </w:p>
    <w:p w14:paraId="066D663A"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Pr>
          <w:rFonts w:ascii="Microsoft Sans Serif" w:eastAsia="Times New Roman" w:hAnsi="Microsoft Sans Serif" w:cs="Microsoft Sans Serif"/>
          <w:b/>
          <w:bCs/>
          <w:color w:val="FF0000"/>
          <w:lang w:eastAsia="en-GB"/>
        </w:rPr>
        <w:t xml:space="preserve">1750 New Houses at </w:t>
      </w:r>
      <w:proofErr w:type="spellStart"/>
      <w:r w:rsidRPr="00A96E91">
        <w:rPr>
          <w:rFonts w:ascii="Microsoft Sans Serif" w:eastAsia="Times New Roman" w:hAnsi="Microsoft Sans Serif" w:cs="Microsoft Sans Serif"/>
          <w:b/>
          <w:bCs/>
          <w:color w:val="FF0000"/>
          <w:lang w:eastAsia="en-GB"/>
        </w:rPr>
        <w:t>Sniperley</w:t>
      </w:r>
      <w:proofErr w:type="spellEnd"/>
      <w:r w:rsidRPr="00A96E91">
        <w:rPr>
          <w:rFonts w:ascii="Microsoft Sans Serif" w:eastAsia="Times New Roman" w:hAnsi="Microsoft Sans Serif" w:cs="Microsoft Sans Serif"/>
          <w:b/>
          <w:bCs/>
          <w:color w:val="FF0000"/>
          <w:lang w:eastAsia="en-GB"/>
        </w:rPr>
        <w:t xml:space="preserve"> Park</w:t>
      </w:r>
    </w:p>
    <w:p w14:paraId="2DF76D87"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Green Belt released by the Inspector in the 2020 Durham County Plan for the creation of a large new estate NW of Durham City</w:t>
      </w:r>
      <w:r w:rsidRPr="00A96E91">
        <w:rPr>
          <w:rFonts w:ascii="Microsoft Sans Serif" w:eastAsia="Times New Roman" w:hAnsi="Microsoft Sans Serif" w:cs="Microsoft Sans Serif"/>
          <w:lang w:eastAsia="en-GB"/>
        </w:rPr>
        <w:t>.</w:t>
      </w:r>
    </w:p>
    <w:p w14:paraId="08319F33" w14:textId="77777777" w:rsidR="009D5090" w:rsidRPr="00A96E91" w:rsidRDefault="009D5090" w:rsidP="009D5090">
      <w:pPr>
        <w:ind w:right="-46"/>
        <w:jc w:val="center"/>
        <w:rPr>
          <w:rFonts w:ascii="Microsoft Sans Serif" w:hAnsi="Microsoft Sans Serif" w:cs="Microsoft Sans Serif"/>
          <w:shd w:val="clear" w:color="auto" w:fill="FFFFFF"/>
        </w:rPr>
      </w:pPr>
      <w:r w:rsidRPr="00A96E91">
        <w:rPr>
          <w:rFonts w:ascii="Microsoft Sans Serif" w:hAnsi="Microsoft Sans Serif" w:cs="Microsoft Sans Serif"/>
          <w:noProof/>
        </w:rPr>
        <w:drawing>
          <wp:inline distT="0" distB="0" distL="0" distR="0" wp14:anchorId="048A4040" wp14:editId="46CF8A20">
            <wp:extent cx="5234940" cy="2889479"/>
            <wp:effectExtent l="0" t="0" r="381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798" cy="2965571"/>
                    </a:xfrm>
                    <a:prstGeom prst="rect">
                      <a:avLst/>
                    </a:prstGeom>
                    <a:noFill/>
                    <a:ln>
                      <a:noFill/>
                    </a:ln>
                  </pic:spPr>
                </pic:pic>
              </a:graphicData>
            </a:graphic>
          </wp:inline>
        </w:drawing>
      </w:r>
    </w:p>
    <w:p w14:paraId="72B5221E" w14:textId="77777777" w:rsidR="009D5090" w:rsidRDefault="009D5090" w:rsidP="009D5090">
      <w:pPr>
        <w:rPr>
          <w:rFonts w:ascii="Microsoft Sans Serif" w:hAnsi="Microsoft Sans Serif" w:cs="Microsoft Sans Serif"/>
          <w:b/>
          <w:bCs/>
          <w:color w:val="C00000"/>
        </w:rPr>
      </w:pPr>
    </w:p>
    <w:p w14:paraId="2A9F06C1" w14:textId="77777777" w:rsidR="009D5090" w:rsidRDefault="009D5090" w:rsidP="009D5090">
      <w:pPr>
        <w:rPr>
          <w:rFonts w:ascii="Microsoft Sans Serif" w:hAnsi="Microsoft Sans Serif" w:cs="Microsoft Sans Serif"/>
          <w:b/>
          <w:bCs/>
          <w:color w:val="C00000"/>
        </w:rPr>
      </w:pPr>
    </w:p>
    <w:p w14:paraId="001A408A" w14:textId="77777777" w:rsidR="009D5090" w:rsidRDefault="009D5090" w:rsidP="009D5090">
      <w:pPr>
        <w:rPr>
          <w:rFonts w:ascii="Microsoft Sans Serif" w:hAnsi="Microsoft Sans Serif" w:cs="Microsoft Sans Serif"/>
          <w:b/>
          <w:bCs/>
          <w:color w:val="C00000"/>
        </w:rPr>
      </w:pPr>
    </w:p>
    <w:p w14:paraId="29EADAC0" w14:textId="31D2D3F6" w:rsidR="009D5090" w:rsidRPr="002E446B" w:rsidRDefault="009D5090" w:rsidP="009D5090">
      <w:pPr>
        <w:rPr>
          <w:rFonts w:ascii="Microsoft Sans Serif" w:hAnsi="Microsoft Sans Serif" w:cs="Microsoft Sans Serif"/>
          <w:b/>
          <w:bCs/>
          <w:color w:val="C00000"/>
        </w:rPr>
      </w:pPr>
      <w:r w:rsidRPr="002E446B">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5</w:t>
      </w:r>
    </w:p>
    <w:p w14:paraId="31D6C959" w14:textId="77777777" w:rsidR="009D5090" w:rsidRPr="00BD7F7A" w:rsidRDefault="009D5090" w:rsidP="009D5090">
      <w:pPr>
        <w:jc w:val="center"/>
        <w:rPr>
          <w:rFonts w:ascii="Microsoft Sans Serif" w:hAnsi="Microsoft Sans Serif" w:cs="Microsoft Sans Serif"/>
          <w:b/>
          <w:bCs/>
          <w:color w:val="C00000"/>
        </w:rPr>
      </w:pPr>
      <w:r w:rsidRPr="00BD7F7A">
        <w:rPr>
          <w:rFonts w:ascii="Microsoft Sans Serif" w:hAnsi="Microsoft Sans Serif" w:cs="Microsoft Sans Serif"/>
          <w:b/>
          <w:bCs/>
          <w:color w:val="C00000"/>
        </w:rPr>
        <w:t xml:space="preserve">Introducing Renewable Energy at </w:t>
      </w:r>
      <w:proofErr w:type="spellStart"/>
      <w:r w:rsidRPr="00BD7F7A">
        <w:rPr>
          <w:rFonts w:ascii="Microsoft Sans Serif" w:hAnsi="Microsoft Sans Serif" w:cs="Microsoft Sans Serif"/>
          <w:b/>
          <w:bCs/>
          <w:color w:val="C00000"/>
        </w:rPr>
        <w:t>Sniperley</w:t>
      </w:r>
      <w:proofErr w:type="spellEnd"/>
      <w:r w:rsidRPr="00BD7F7A">
        <w:rPr>
          <w:rFonts w:ascii="Microsoft Sans Serif" w:hAnsi="Microsoft Sans Serif" w:cs="Microsoft Sans Serif"/>
          <w:b/>
          <w:bCs/>
          <w:color w:val="C00000"/>
        </w:rPr>
        <w:t xml:space="preserve"> Park</w:t>
      </w:r>
    </w:p>
    <w:p w14:paraId="17F72DC2" w14:textId="77777777" w:rsidR="009D5090" w:rsidRPr="00BD7F7A" w:rsidRDefault="009D5090" w:rsidP="009D5090">
      <w:pPr>
        <w:jc w:val="center"/>
        <w:rPr>
          <w:rFonts w:ascii="Microsoft Sans Serif" w:hAnsi="Microsoft Sans Serif" w:cs="Microsoft Sans Serif"/>
          <w:b/>
          <w:bCs/>
        </w:rPr>
      </w:pPr>
      <w:r>
        <w:rPr>
          <w:rFonts w:ascii="Microsoft Sans Serif" w:hAnsi="Microsoft Sans Serif" w:cs="Microsoft Sans Serif"/>
          <w:b/>
          <w:bCs/>
        </w:rPr>
        <w:t xml:space="preserve">Key </w:t>
      </w:r>
      <w:r w:rsidRPr="00BD7F7A">
        <w:rPr>
          <w:rFonts w:ascii="Microsoft Sans Serif" w:hAnsi="Microsoft Sans Serif" w:cs="Microsoft Sans Serif"/>
          <w:b/>
          <w:bCs/>
        </w:rPr>
        <w:t>Planning Guidance: NPPF 2021</w:t>
      </w:r>
    </w:p>
    <w:p w14:paraId="00A31777" w14:textId="77777777" w:rsidR="009D5090" w:rsidRPr="002E446B" w:rsidRDefault="009D5090" w:rsidP="009D5090">
      <w:pPr>
        <w:jc w:val="center"/>
        <w:rPr>
          <w:rFonts w:ascii="Microsoft Sans Serif" w:hAnsi="Microsoft Sans Serif" w:cs="Microsoft Sans Serif"/>
        </w:rPr>
      </w:pPr>
      <w:r w:rsidRPr="00A96E91">
        <w:rPr>
          <w:rFonts w:ascii="Microsoft Sans Serif" w:hAnsi="Microsoft Sans Serif" w:cs="Microsoft Sans Serif"/>
          <w:b/>
          <w:bCs/>
        </w:rPr>
        <w:t xml:space="preserve">Section 14. </w:t>
      </w:r>
      <w:r>
        <w:rPr>
          <w:rFonts w:ascii="Microsoft Sans Serif" w:hAnsi="Microsoft Sans Serif" w:cs="Microsoft Sans Serif"/>
          <w:b/>
          <w:bCs/>
        </w:rPr>
        <w:t xml:space="preserve">                                                                                                                                                      </w:t>
      </w:r>
      <w:r w:rsidRPr="002E446B">
        <w:rPr>
          <w:rFonts w:ascii="Microsoft Sans Serif" w:hAnsi="Microsoft Sans Serif" w:cs="Microsoft Sans Serif"/>
          <w:b/>
          <w:bCs/>
        </w:rPr>
        <w:t>Meeting the challenge of climate change,</w:t>
      </w:r>
      <w:r w:rsidRPr="002E446B">
        <w:rPr>
          <w:rFonts w:ascii="Microsoft Sans Serif" w:hAnsi="Microsoft Sans Serif" w:cs="Microsoft Sans Serif"/>
        </w:rPr>
        <w:t xml:space="preserve"> </w:t>
      </w:r>
      <w:proofErr w:type="gramStart"/>
      <w:r w:rsidRPr="002E446B">
        <w:rPr>
          <w:rFonts w:ascii="Microsoft Sans Serif" w:hAnsi="Microsoft Sans Serif" w:cs="Microsoft Sans Serif"/>
        </w:rPr>
        <w:t>flooding</w:t>
      </w:r>
      <w:proofErr w:type="gramEnd"/>
      <w:r w:rsidRPr="002E446B">
        <w:rPr>
          <w:rFonts w:ascii="Microsoft Sans Serif" w:hAnsi="Microsoft Sans Serif" w:cs="Microsoft Sans Serif"/>
        </w:rPr>
        <w:t xml:space="preserve"> and coastal change</w:t>
      </w:r>
    </w:p>
    <w:p w14:paraId="0BC7D540" w14:textId="77777777" w:rsidR="009D5090" w:rsidRPr="00A96E91" w:rsidRDefault="009D5090" w:rsidP="009D5090">
      <w:pPr>
        <w:jc w:val="center"/>
        <w:rPr>
          <w:rFonts w:ascii="Microsoft Sans Serif" w:hAnsi="Microsoft Sans Serif" w:cs="Microsoft Sans Serif"/>
          <w:b/>
          <w:bCs/>
        </w:rPr>
      </w:pPr>
      <w:r w:rsidRPr="00A96E91">
        <w:rPr>
          <w:rFonts w:ascii="Microsoft Sans Serif" w:hAnsi="Microsoft Sans Serif" w:cs="Microsoft Sans Serif"/>
          <w:b/>
          <w:bCs/>
        </w:rPr>
        <w:t>Paragraph 155.</w:t>
      </w:r>
      <w:r w:rsidRPr="00A96E91">
        <w:rPr>
          <w:rFonts w:ascii="Microsoft Sans Serif" w:hAnsi="Microsoft Sans Serif" w:cs="Microsoft Sans Serif"/>
        </w:rPr>
        <w:t xml:space="preserve"> </w:t>
      </w:r>
      <w:r w:rsidRPr="002E446B">
        <w:rPr>
          <w:rFonts w:ascii="Microsoft Sans Serif" w:hAnsi="Microsoft Sans Serif" w:cs="Microsoft Sans Serif"/>
        </w:rPr>
        <w:t>To help increase the use and supply of</w:t>
      </w:r>
      <w:r w:rsidRPr="00A96E91">
        <w:rPr>
          <w:rFonts w:ascii="Microsoft Sans Serif" w:hAnsi="Microsoft Sans Serif" w:cs="Microsoft Sans Serif"/>
          <w:b/>
          <w:bCs/>
        </w:rPr>
        <w:t xml:space="preserve"> </w:t>
      </w:r>
      <w:r>
        <w:rPr>
          <w:rFonts w:ascii="Microsoft Sans Serif" w:hAnsi="Microsoft Sans Serif" w:cs="Microsoft Sans Serif"/>
          <w:b/>
          <w:bCs/>
        </w:rPr>
        <w:t xml:space="preserve">                                            </w:t>
      </w:r>
      <w:r w:rsidRPr="00A96E91">
        <w:rPr>
          <w:rFonts w:ascii="Microsoft Sans Serif" w:hAnsi="Microsoft Sans Serif" w:cs="Microsoft Sans Serif"/>
          <w:b/>
          <w:bCs/>
        </w:rPr>
        <w:t>renewable and low carbon energy and heat.</w:t>
      </w:r>
    </w:p>
    <w:p w14:paraId="0C4CA164" w14:textId="77777777" w:rsidR="009D5090" w:rsidRPr="00A96E91" w:rsidRDefault="009D5090" w:rsidP="009D5090">
      <w:pPr>
        <w:rPr>
          <w:rFonts w:ascii="Microsoft Sans Serif" w:hAnsi="Microsoft Sans Serif" w:cs="Microsoft Sans Serif"/>
          <w:color w:val="C00000"/>
        </w:rPr>
      </w:pPr>
    </w:p>
    <w:p w14:paraId="72D82D96" w14:textId="77777777" w:rsidR="009D5090" w:rsidRDefault="009D5090" w:rsidP="009D5090">
      <w:pPr>
        <w:rPr>
          <w:rFonts w:ascii="Microsoft Sans Serif" w:hAnsi="Microsoft Sans Serif" w:cs="Microsoft Sans Serif"/>
          <w:b/>
          <w:bCs/>
          <w:color w:val="C00000"/>
        </w:rPr>
      </w:pPr>
    </w:p>
    <w:p w14:paraId="6A59DB26" w14:textId="77777777" w:rsidR="009D5090" w:rsidRDefault="009D5090" w:rsidP="009D5090">
      <w:pPr>
        <w:rPr>
          <w:rFonts w:ascii="Microsoft Sans Serif" w:hAnsi="Microsoft Sans Serif" w:cs="Microsoft Sans Serif"/>
          <w:b/>
          <w:bCs/>
          <w:color w:val="C00000"/>
        </w:rPr>
      </w:pPr>
    </w:p>
    <w:p w14:paraId="14392895" w14:textId="77777777" w:rsidR="009D5090" w:rsidRDefault="009D5090" w:rsidP="009D5090">
      <w:pPr>
        <w:rPr>
          <w:rFonts w:ascii="Microsoft Sans Serif" w:hAnsi="Microsoft Sans Serif" w:cs="Microsoft Sans Serif"/>
          <w:b/>
          <w:bCs/>
          <w:color w:val="C00000"/>
        </w:rPr>
      </w:pPr>
    </w:p>
    <w:p w14:paraId="6FD6A58E" w14:textId="77777777" w:rsidR="009D5090" w:rsidRDefault="009D5090" w:rsidP="009D5090">
      <w:pPr>
        <w:rPr>
          <w:rFonts w:ascii="Microsoft Sans Serif" w:hAnsi="Microsoft Sans Serif" w:cs="Microsoft Sans Serif"/>
          <w:b/>
          <w:bCs/>
          <w:color w:val="C00000"/>
        </w:rPr>
      </w:pPr>
    </w:p>
    <w:p w14:paraId="189A3917" w14:textId="77777777" w:rsidR="009D5090" w:rsidRDefault="009D5090" w:rsidP="009D5090">
      <w:pPr>
        <w:rPr>
          <w:rFonts w:ascii="Microsoft Sans Serif" w:hAnsi="Microsoft Sans Serif" w:cs="Microsoft Sans Serif"/>
          <w:b/>
          <w:bCs/>
          <w:color w:val="C00000"/>
        </w:rPr>
      </w:pPr>
    </w:p>
    <w:p w14:paraId="6F8CEE9C" w14:textId="77777777" w:rsidR="009D5090" w:rsidRDefault="009D5090" w:rsidP="009D5090">
      <w:pPr>
        <w:rPr>
          <w:rFonts w:ascii="Microsoft Sans Serif" w:hAnsi="Microsoft Sans Serif" w:cs="Microsoft Sans Serif"/>
          <w:b/>
          <w:bCs/>
          <w:color w:val="C00000"/>
        </w:rPr>
      </w:pPr>
    </w:p>
    <w:p w14:paraId="4F2B5F08" w14:textId="77777777" w:rsidR="009D5090" w:rsidRPr="002E446B" w:rsidRDefault="009D5090" w:rsidP="009D5090">
      <w:pPr>
        <w:rPr>
          <w:rFonts w:ascii="Microsoft Sans Serif" w:hAnsi="Microsoft Sans Serif" w:cs="Microsoft Sans Serif"/>
          <w:b/>
          <w:bCs/>
          <w:color w:val="C00000"/>
        </w:rPr>
      </w:pPr>
      <w:r w:rsidRPr="002E446B">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6</w:t>
      </w:r>
    </w:p>
    <w:p w14:paraId="4DE996CA" w14:textId="77777777" w:rsidR="009D5090" w:rsidRPr="00BD7F7A" w:rsidRDefault="009D5090" w:rsidP="009D5090">
      <w:pPr>
        <w:jc w:val="center"/>
        <w:rPr>
          <w:rFonts w:ascii="Microsoft Sans Serif" w:hAnsi="Microsoft Sans Serif" w:cs="Microsoft Sans Serif"/>
          <w:b/>
          <w:bCs/>
          <w:color w:val="C00000"/>
        </w:rPr>
      </w:pPr>
      <w:r w:rsidRPr="00BD7F7A">
        <w:rPr>
          <w:rFonts w:ascii="Microsoft Sans Serif" w:hAnsi="Microsoft Sans Serif" w:cs="Microsoft Sans Serif"/>
          <w:b/>
          <w:bCs/>
          <w:color w:val="C00000"/>
        </w:rPr>
        <w:t xml:space="preserve">Introducing Renewable Energy at </w:t>
      </w:r>
      <w:proofErr w:type="spellStart"/>
      <w:r w:rsidRPr="00BD7F7A">
        <w:rPr>
          <w:rFonts w:ascii="Microsoft Sans Serif" w:hAnsi="Microsoft Sans Serif" w:cs="Microsoft Sans Serif"/>
          <w:b/>
          <w:bCs/>
          <w:color w:val="C00000"/>
        </w:rPr>
        <w:t>Sniperley</w:t>
      </w:r>
      <w:proofErr w:type="spellEnd"/>
      <w:r w:rsidRPr="00BD7F7A">
        <w:rPr>
          <w:rFonts w:ascii="Microsoft Sans Serif" w:hAnsi="Microsoft Sans Serif" w:cs="Microsoft Sans Serif"/>
          <w:b/>
          <w:bCs/>
          <w:color w:val="C00000"/>
        </w:rPr>
        <w:t xml:space="preserve"> Park</w:t>
      </w:r>
    </w:p>
    <w:p w14:paraId="154A97E8" w14:textId="77777777" w:rsidR="009D5090" w:rsidRPr="00BD7F7A" w:rsidRDefault="009D5090" w:rsidP="009D5090">
      <w:pPr>
        <w:jc w:val="center"/>
        <w:rPr>
          <w:rFonts w:ascii="Microsoft Sans Serif" w:hAnsi="Microsoft Sans Serif" w:cs="Microsoft Sans Serif"/>
          <w:b/>
          <w:bCs/>
        </w:rPr>
      </w:pPr>
      <w:r>
        <w:rPr>
          <w:rFonts w:ascii="Microsoft Sans Serif" w:hAnsi="Microsoft Sans Serif" w:cs="Microsoft Sans Serif"/>
          <w:b/>
          <w:bCs/>
        </w:rPr>
        <w:t xml:space="preserve">Key </w:t>
      </w:r>
      <w:r w:rsidRPr="00BD7F7A">
        <w:rPr>
          <w:rFonts w:ascii="Microsoft Sans Serif" w:hAnsi="Microsoft Sans Serif" w:cs="Microsoft Sans Serif"/>
          <w:b/>
          <w:bCs/>
        </w:rPr>
        <w:t>Planning Guidance: CDP 2020 Policy 5</w:t>
      </w:r>
    </w:p>
    <w:p w14:paraId="69B24E8F" w14:textId="77777777" w:rsidR="009D5090" w:rsidRPr="00A96E91" w:rsidRDefault="009D5090" w:rsidP="009D5090">
      <w:pPr>
        <w:jc w:val="center"/>
        <w:rPr>
          <w:rFonts w:ascii="Microsoft Sans Serif" w:hAnsi="Microsoft Sans Serif" w:cs="Microsoft Sans Serif"/>
          <w:b/>
          <w:bCs/>
        </w:rPr>
      </w:pPr>
      <w:r w:rsidRPr="00A96E91">
        <w:rPr>
          <w:rFonts w:ascii="Microsoft Sans Serif" w:hAnsi="Microsoft Sans Serif" w:cs="Microsoft Sans Serif"/>
          <w:b/>
          <w:bCs/>
        </w:rPr>
        <w:t>Durham City's Sustainable Urban Extensions</w:t>
      </w:r>
    </w:p>
    <w:p w14:paraId="787CB563" w14:textId="77777777" w:rsidR="009D5090" w:rsidRPr="00A96E91" w:rsidRDefault="009D5090" w:rsidP="009D5090">
      <w:pPr>
        <w:jc w:val="center"/>
        <w:rPr>
          <w:rFonts w:ascii="Microsoft Sans Serif" w:hAnsi="Microsoft Sans Serif" w:cs="Microsoft Sans Serif"/>
          <w:b/>
          <w:bCs/>
        </w:rPr>
      </w:pPr>
      <w:r w:rsidRPr="00A96E91">
        <w:rPr>
          <w:rFonts w:ascii="Microsoft Sans Serif" w:hAnsi="Microsoft Sans Serif" w:cs="Microsoft Sans Serif"/>
          <w:b/>
          <w:bCs/>
        </w:rPr>
        <w:t>“Development is required to be comprehensively master planned”</w:t>
      </w:r>
    </w:p>
    <w:p w14:paraId="63479751" w14:textId="77777777" w:rsidR="009D5090" w:rsidRPr="00A96E91" w:rsidRDefault="009D5090" w:rsidP="009D5090">
      <w:pPr>
        <w:jc w:val="both"/>
        <w:rPr>
          <w:rFonts w:ascii="Microsoft Sans Serif" w:hAnsi="Microsoft Sans Serif" w:cs="Microsoft Sans Serif"/>
        </w:rPr>
      </w:pPr>
      <w:r w:rsidRPr="00A96E91">
        <w:rPr>
          <w:rFonts w:ascii="Microsoft Sans Serif" w:hAnsi="Microsoft Sans Serif" w:cs="Microsoft Sans Serif"/>
        </w:rPr>
        <w:t>Development will comprise of</w:t>
      </w:r>
      <w:r>
        <w:rPr>
          <w:rFonts w:ascii="Microsoft Sans Serif" w:hAnsi="Microsoft Sans Serif" w:cs="Microsoft Sans Serif"/>
        </w:rPr>
        <w:t xml:space="preserve"> </w:t>
      </w:r>
      <w:r w:rsidRPr="002E446B">
        <w:rPr>
          <w:rFonts w:ascii="Microsoft Sans Serif" w:hAnsi="Microsoft Sans Serif" w:cs="Microsoft Sans Serif"/>
          <w:b/>
          <w:bCs/>
        </w:rPr>
        <w:t>1,7</w:t>
      </w:r>
      <w:r>
        <w:rPr>
          <w:rFonts w:ascii="Microsoft Sans Serif" w:hAnsi="Microsoft Sans Serif" w:cs="Microsoft Sans Serif"/>
          <w:b/>
          <w:bCs/>
        </w:rPr>
        <w:t>50</w:t>
      </w:r>
      <w:r w:rsidRPr="002E446B">
        <w:rPr>
          <w:rFonts w:ascii="Microsoft Sans Serif" w:hAnsi="Microsoft Sans Serif" w:cs="Microsoft Sans Serif"/>
          <w:b/>
          <w:bCs/>
        </w:rPr>
        <w:t xml:space="preserve"> houses at </w:t>
      </w:r>
      <w:proofErr w:type="spellStart"/>
      <w:r w:rsidRPr="002E446B">
        <w:rPr>
          <w:rFonts w:ascii="Microsoft Sans Serif" w:hAnsi="Microsoft Sans Serif" w:cs="Microsoft Sans Serif"/>
          <w:b/>
          <w:bCs/>
        </w:rPr>
        <w:t>Sniperley</w:t>
      </w:r>
      <w:proofErr w:type="spellEnd"/>
      <w:r w:rsidRPr="002E446B">
        <w:rPr>
          <w:rFonts w:ascii="Microsoft Sans Serif" w:hAnsi="Microsoft Sans Serif" w:cs="Microsoft Sans Serif"/>
          <w:b/>
          <w:bCs/>
        </w:rPr>
        <w:t xml:space="preserve"> Park</w:t>
      </w:r>
      <w:r w:rsidRPr="00A96E91">
        <w:rPr>
          <w:rFonts w:ascii="Microsoft Sans Serif" w:hAnsi="Microsoft Sans Serif" w:cs="Microsoft Sans Serif"/>
        </w:rPr>
        <w:t>.</w:t>
      </w:r>
    </w:p>
    <w:p w14:paraId="4C84DE1C" w14:textId="77777777" w:rsidR="009D5090" w:rsidRPr="00A96E91" w:rsidRDefault="009D5090" w:rsidP="009D5090">
      <w:pPr>
        <w:pStyle w:val="ListParagraph"/>
        <w:numPr>
          <w:ilvl w:val="0"/>
          <w:numId w:val="1"/>
        </w:numPr>
        <w:ind w:left="0" w:firstLine="0"/>
        <w:jc w:val="both"/>
        <w:rPr>
          <w:rFonts w:ascii="Microsoft Sans Serif" w:hAnsi="Microsoft Sans Serif" w:cs="Microsoft Sans Serif"/>
        </w:rPr>
      </w:pPr>
      <w:r w:rsidRPr="00E14268">
        <w:rPr>
          <w:rFonts w:ascii="Microsoft Sans Serif" w:hAnsi="Microsoft Sans Serif" w:cs="Microsoft Sans Serif"/>
          <w:b/>
          <w:bCs/>
        </w:rPr>
        <w:t>opportunities for a district heating network</w:t>
      </w:r>
      <w:r w:rsidRPr="00A96E91">
        <w:rPr>
          <w:rFonts w:ascii="Microsoft Sans Serif" w:hAnsi="Microsoft Sans Serif" w:cs="Microsoft Sans Serif"/>
        </w:rPr>
        <w:t xml:space="preserve"> will be explored given the site's proximity to </w:t>
      </w:r>
      <w:proofErr w:type="spellStart"/>
      <w:r w:rsidRPr="00A96E91">
        <w:rPr>
          <w:rFonts w:ascii="Microsoft Sans Serif" w:hAnsi="Microsoft Sans Serif" w:cs="Microsoft Sans Serif"/>
        </w:rPr>
        <w:t>Lanchester</w:t>
      </w:r>
      <w:proofErr w:type="spellEnd"/>
      <w:r w:rsidRPr="00A96E91">
        <w:rPr>
          <w:rFonts w:ascii="Microsoft Sans Serif" w:hAnsi="Microsoft Sans Serif" w:cs="Microsoft Sans Serif"/>
        </w:rPr>
        <w:t xml:space="preserve"> Road Hospital and </w:t>
      </w:r>
      <w:proofErr w:type="spellStart"/>
      <w:r w:rsidRPr="00A96E91">
        <w:rPr>
          <w:rFonts w:ascii="Microsoft Sans Serif" w:hAnsi="Microsoft Sans Serif" w:cs="Microsoft Sans Serif"/>
        </w:rPr>
        <w:t>Aykley</w:t>
      </w:r>
      <w:proofErr w:type="spellEnd"/>
      <w:r w:rsidRPr="00A96E91">
        <w:rPr>
          <w:rFonts w:ascii="Microsoft Sans Serif" w:hAnsi="Microsoft Sans Serif" w:cs="Microsoft Sans Serif"/>
        </w:rPr>
        <w:t xml:space="preserve"> Heads.</w:t>
      </w:r>
    </w:p>
    <w:p w14:paraId="2049B04A" w14:textId="77777777" w:rsidR="009D5090" w:rsidRPr="00A96E91" w:rsidRDefault="009D5090" w:rsidP="009D5090">
      <w:pPr>
        <w:pStyle w:val="ListParagraph"/>
        <w:ind w:left="0"/>
        <w:rPr>
          <w:rFonts w:ascii="Microsoft Sans Serif" w:hAnsi="Microsoft Sans Serif" w:cs="Microsoft Sans Serif"/>
        </w:rPr>
      </w:pPr>
    </w:p>
    <w:p w14:paraId="45FCD1BC" w14:textId="77777777" w:rsidR="009D5090" w:rsidRPr="00A96E91" w:rsidRDefault="009D5090" w:rsidP="009D5090">
      <w:pPr>
        <w:pStyle w:val="ListParagraph"/>
        <w:ind w:left="0"/>
        <w:jc w:val="both"/>
        <w:rPr>
          <w:rFonts w:ascii="Microsoft Sans Serif" w:hAnsi="Microsoft Sans Serif" w:cs="Microsoft Sans Serif"/>
        </w:rPr>
      </w:pPr>
      <w:r w:rsidRPr="00A96E91">
        <w:rPr>
          <w:rFonts w:ascii="Microsoft Sans Serif" w:hAnsi="Microsoft Sans Serif" w:cs="Microsoft Sans Serif"/>
          <w:b/>
          <w:bCs/>
        </w:rPr>
        <w:t>Objective 17: Low Carbon</w:t>
      </w:r>
      <w:r w:rsidRPr="00A96E91">
        <w:rPr>
          <w:rFonts w:ascii="Microsoft Sans Serif" w:hAnsi="Microsoft Sans Serif" w:cs="Microsoft Sans Serif"/>
        </w:rPr>
        <w:t xml:space="preserve"> - Reduce the causes of climate change and support the </w:t>
      </w:r>
      <w:r w:rsidRPr="00ED5E8B">
        <w:rPr>
          <w:rFonts w:ascii="Microsoft Sans Serif" w:hAnsi="Microsoft Sans Serif" w:cs="Microsoft Sans Serif"/>
          <w:b/>
          <w:bCs/>
        </w:rPr>
        <w:t>transition to a low carbon economy</w:t>
      </w:r>
      <w:r w:rsidRPr="00A96E91">
        <w:rPr>
          <w:rFonts w:ascii="Microsoft Sans Serif" w:hAnsi="Microsoft Sans Serif" w:cs="Microsoft Sans Serif"/>
        </w:rPr>
        <w:t xml:space="preserve"> by encouraging and enabling the use of </w:t>
      </w:r>
      <w:r w:rsidRPr="00ED5E8B">
        <w:rPr>
          <w:rFonts w:ascii="Microsoft Sans Serif" w:hAnsi="Microsoft Sans Serif" w:cs="Microsoft Sans Serif"/>
          <w:b/>
          <w:bCs/>
        </w:rPr>
        <w:t>low and zero carbon technologies,</w:t>
      </w:r>
      <w:r w:rsidRPr="00A96E91">
        <w:rPr>
          <w:rFonts w:ascii="Microsoft Sans Serif" w:hAnsi="Microsoft Sans Serif" w:cs="Microsoft Sans Serif"/>
        </w:rPr>
        <w:t xml:space="preserve"> supporting the development of </w:t>
      </w:r>
      <w:r w:rsidRPr="00ED5E8B">
        <w:rPr>
          <w:rFonts w:ascii="Microsoft Sans Serif" w:hAnsi="Microsoft Sans Serif" w:cs="Microsoft Sans Serif"/>
          <w:b/>
          <w:bCs/>
        </w:rPr>
        <w:t>appropriate renewable energy sources</w:t>
      </w:r>
      <w:r w:rsidRPr="00A96E91">
        <w:rPr>
          <w:rFonts w:ascii="Microsoft Sans Serif" w:hAnsi="Microsoft Sans Serif" w:cs="Microsoft Sans Serif"/>
        </w:rPr>
        <w:t xml:space="preserve"> and sustainable and active transport.</w:t>
      </w:r>
    </w:p>
    <w:p w14:paraId="4139174E" w14:textId="77777777" w:rsidR="009D5090" w:rsidRDefault="009D5090" w:rsidP="009D5090">
      <w:pPr>
        <w:rPr>
          <w:rFonts w:ascii="Microsoft Sans Serif" w:hAnsi="Microsoft Sans Serif" w:cs="Microsoft Sans Serif"/>
          <w:b/>
          <w:bCs/>
          <w:color w:val="C00000"/>
        </w:rPr>
      </w:pPr>
    </w:p>
    <w:p w14:paraId="1A22B9B9" w14:textId="77777777" w:rsidR="009D5090" w:rsidRDefault="009D5090" w:rsidP="009D5090">
      <w:pPr>
        <w:rPr>
          <w:rFonts w:ascii="Microsoft Sans Serif" w:hAnsi="Microsoft Sans Serif" w:cs="Microsoft Sans Serif"/>
          <w:b/>
          <w:bCs/>
          <w:color w:val="C00000"/>
        </w:rPr>
      </w:pPr>
    </w:p>
    <w:p w14:paraId="0F0704BF" w14:textId="463FD6DD" w:rsidR="009D5090" w:rsidRPr="002E446B" w:rsidRDefault="009D5090" w:rsidP="009D5090">
      <w:pPr>
        <w:rPr>
          <w:rFonts w:ascii="Microsoft Sans Serif" w:hAnsi="Microsoft Sans Serif" w:cs="Microsoft Sans Serif"/>
          <w:b/>
          <w:bCs/>
          <w:color w:val="C00000"/>
        </w:rPr>
      </w:pPr>
      <w:r w:rsidRPr="002E446B">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7</w:t>
      </w:r>
    </w:p>
    <w:p w14:paraId="1B4DD8FF" w14:textId="77777777" w:rsidR="009D5090" w:rsidRDefault="009D5090" w:rsidP="009D5090">
      <w:pPr>
        <w:jc w:val="center"/>
        <w:rPr>
          <w:rFonts w:ascii="Microsoft Sans Serif" w:hAnsi="Microsoft Sans Serif" w:cs="Microsoft Sans Serif"/>
          <w:b/>
          <w:bCs/>
          <w:color w:val="C00000"/>
        </w:rPr>
      </w:pPr>
      <w:r w:rsidRPr="00BD7F7A">
        <w:rPr>
          <w:rFonts w:ascii="Microsoft Sans Serif" w:hAnsi="Microsoft Sans Serif" w:cs="Microsoft Sans Serif"/>
          <w:b/>
          <w:bCs/>
          <w:color w:val="C00000"/>
        </w:rPr>
        <w:t xml:space="preserve">Introducing Renewable Energy at </w:t>
      </w:r>
      <w:proofErr w:type="spellStart"/>
      <w:r w:rsidRPr="00BD7F7A">
        <w:rPr>
          <w:rFonts w:ascii="Microsoft Sans Serif" w:hAnsi="Microsoft Sans Serif" w:cs="Microsoft Sans Serif"/>
          <w:b/>
          <w:bCs/>
          <w:color w:val="C00000"/>
        </w:rPr>
        <w:t>Sniperley</w:t>
      </w:r>
      <w:proofErr w:type="spellEnd"/>
      <w:r w:rsidRPr="00BD7F7A">
        <w:rPr>
          <w:rFonts w:ascii="Microsoft Sans Serif" w:hAnsi="Microsoft Sans Serif" w:cs="Microsoft Sans Serif"/>
          <w:b/>
          <w:bCs/>
          <w:color w:val="C00000"/>
        </w:rPr>
        <w:t xml:space="preserve"> Park</w:t>
      </w:r>
    </w:p>
    <w:p w14:paraId="148A7EAA" w14:textId="77777777" w:rsidR="009D5090" w:rsidRPr="00BD7F7A" w:rsidRDefault="009D5090" w:rsidP="009D5090">
      <w:pPr>
        <w:jc w:val="center"/>
        <w:rPr>
          <w:rFonts w:ascii="Microsoft Sans Serif" w:hAnsi="Microsoft Sans Serif" w:cs="Microsoft Sans Serif"/>
          <w:b/>
          <w:bCs/>
        </w:rPr>
      </w:pPr>
      <w:r>
        <w:rPr>
          <w:rFonts w:ascii="Microsoft Sans Serif" w:hAnsi="Microsoft Sans Serif" w:cs="Microsoft Sans Serif"/>
          <w:b/>
          <w:bCs/>
        </w:rPr>
        <w:t xml:space="preserve">Key </w:t>
      </w:r>
      <w:r w:rsidRPr="00BD7F7A">
        <w:rPr>
          <w:rFonts w:ascii="Microsoft Sans Serif" w:hAnsi="Microsoft Sans Serif" w:cs="Microsoft Sans Serif"/>
          <w:b/>
          <w:bCs/>
        </w:rPr>
        <w:t>Planning Guidance: CDP 2020 Policy 29</w:t>
      </w:r>
    </w:p>
    <w:p w14:paraId="2029F2F0" w14:textId="77777777" w:rsidR="009D5090" w:rsidRPr="00A96E91" w:rsidRDefault="009D5090" w:rsidP="009D5090">
      <w:pPr>
        <w:jc w:val="center"/>
        <w:rPr>
          <w:rFonts w:ascii="Microsoft Sans Serif" w:hAnsi="Microsoft Sans Serif" w:cs="Microsoft Sans Serif"/>
          <w:b/>
          <w:bCs/>
        </w:rPr>
      </w:pPr>
      <w:r w:rsidRPr="00A96E91">
        <w:rPr>
          <w:rFonts w:ascii="Microsoft Sans Serif" w:hAnsi="Microsoft Sans Serif" w:cs="Microsoft Sans Serif"/>
          <w:b/>
          <w:bCs/>
        </w:rPr>
        <w:t>Sustainable Design</w:t>
      </w:r>
    </w:p>
    <w:p w14:paraId="045996FD" w14:textId="77777777" w:rsidR="009D5090" w:rsidRPr="00A96E91" w:rsidRDefault="009D5090" w:rsidP="009D5090">
      <w:pPr>
        <w:pStyle w:val="ListParagraph"/>
        <w:ind w:left="0"/>
        <w:jc w:val="both"/>
        <w:rPr>
          <w:rFonts w:ascii="Microsoft Sans Serif" w:hAnsi="Microsoft Sans Serif" w:cs="Microsoft Sans Serif"/>
        </w:rPr>
      </w:pPr>
      <w:r w:rsidRPr="00A96E91">
        <w:rPr>
          <w:rFonts w:ascii="Microsoft Sans Serif" w:hAnsi="Microsoft Sans Serif" w:cs="Microsoft Sans Serif"/>
          <w:b/>
          <w:bCs/>
        </w:rPr>
        <w:t>c. Minimise greenhouse gas emissions, by seeking to achieve zero carbon buildings and providing renewable and low carbon energy generation</w:t>
      </w:r>
      <w:r w:rsidRPr="00A96E91">
        <w:rPr>
          <w:rFonts w:ascii="Microsoft Sans Serif" w:hAnsi="Microsoft Sans Serif" w:cs="Microsoft Sans Serif"/>
        </w:rPr>
        <w:t xml:space="preserve"> and include connections to an existing or </w:t>
      </w:r>
      <w:r w:rsidRPr="00A96E91">
        <w:rPr>
          <w:rFonts w:ascii="Microsoft Sans Serif" w:hAnsi="Microsoft Sans Serif" w:cs="Microsoft Sans Serif"/>
          <w:b/>
          <w:bCs/>
        </w:rPr>
        <w:t>approved district energy scheme</w:t>
      </w:r>
      <w:r w:rsidRPr="00A96E91">
        <w:rPr>
          <w:rFonts w:ascii="Microsoft Sans Serif" w:hAnsi="Microsoft Sans Serif" w:cs="Microsoft Sans Serif"/>
        </w:rPr>
        <w:t xml:space="preserve"> where viable opportunities exist. Where connection to the gas network is not viable, development </w:t>
      </w:r>
      <w:r w:rsidRPr="0010158C">
        <w:rPr>
          <w:rFonts w:ascii="Microsoft Sans Serif" w:hAnsi="Microsoft Sans Serif" w:cs="Microsoft Sans Serif"/>
          <w:b/>
          <w:bCs/>
        </w:rPr>
        <w:t>should utilise renewable and low carbon technologies</w:t>
      </w:r>
      <w:r w:rsidRPr="00A96E91">
        <w:rPr>
          <w:rFonts w:ascii="Microsoft Sans Serif" w:hAnsi="Microsoft Sans Serif" w:cs="Microsoft Sans Serif"/>
        </w:rPr>
        <w:t xml:space="preserve"> as the main heating source</w:t>
      </w:r>
    </w:p>
    <w:p w14:paraId="7C022B6B" w14:textId="77777777" w:rsidR="009D5090" w:rsidRPr="00A96E91" w:rsidRDefault="009D5090" w:rsidP="009D5090">
      <w:pPr>
        <w:pStyle w:val="ListParagraph"/>
        <w:ind w:left="0"/>
        <w:jc w:val="both"/>
        <w:rPr>
          <w:rFonts w:ascii="Microsoft Sans Serif" w:hAnsi="Microsoft Sans Serif" w:cs="Microsoft Sans Serif"/>
          <w:color w:val="C00000"/>
        </w:rPr>
      </w:pPr>
    </w:p>
    <w:p w14:paraId="7A489AF5" w14:textId="77777777" w:rsidR="009D5090" w:rsidRPr="00A96E91" w:rsidRDefault="009D5090" w:rsidP="009D5090">
      <w:pPr>
        <w:pStyle w:val="ListParagraph"/>
        <w:ind w:left="0"/>
        <w:jc w:val="both"/>
        <w:rPr>
          <w:rFonts w:ascii="Microsoft Sans Serif" w:hAnsi="Microsoft Sans Serif" w:cs="Microsoft Sans Serif"/>
          <w:b/>
          <w:bCs/>
        </w:rPr>
      </w:pPr>
      <w:r>
        <w:rPr>
          <w:rFonts w:ascii="Microsoft Sans Serif" w:hAnsi="Microsoft Sans Serif" w:cs="Microsoft Sans Serif"/>
          <w:b/>
          <w:bCs/>
        </w:rPr>
        <w:t xml:space="preserve">Core Principle </w:t>
      </w:r>
      <w:r w:rsidRPr="00A96E91">
        <w:rPr>
          <w:rFonts w:ascii="Microsoft Sans Serif" w:hAnsi="Microsoft Sans Serif" w:cs="Microsoft Sans Serif"/>
          <w:b/>
          <w:bCs/>
        </w:rPr>
        <w:t>5.292</w:t>
      </w:r>
      <w:r w:rsidRPr="00A96E91">
        <w:rPr>
          <w:rFonts w:ascii="Microsoft Sans Serif" w:hAnsi="Microsoft Sans Serif" w:cs="Microsoft Sans Serif"/>
        </w:rPr>
        <w:t xml:space="preserve"> The built environment accounts for over half of the UK’s CO</w:t>
      </w:r>
      <w:r>
        <w:rPr>
          <w:rFonts w:ascii="Microsoft Sans Serif" w:hAnsi="Microsoft Sans Serif" w:cs="Microsoft Sans Serif"/>
          <w:vertAlign w:val="subscript"/>
        </w:rPr>
        <w:t>2</w:t>
      </w:r>
      <w:r w:rsidRPr="00A96E91">
        <w:rPr>
          <w:rFonts w:ascii="Microsoft Sans Serif" w:hAnsi="Microsoft Sans Serif" w:cs="Microsoft Sans Serif"/>
        </w:rPr>
        <w:t xml:space="preserve"> emissions, through both construction and use.  </w:t>
      </w:r>
      <w:r w:rsidRPr="00A96E91">
        <w:rPr>
          <w:rFonts w:ascii="Microsoft Sans Serif" w:hAnsi="Microsoft Sans Serif" w:cs="Microsoft Sans Serif"/>
          <w:b/>
          <w:bCs/>
        </w:rPr>
        <w:t>Development must therefore target Zero Carbon</w:t>
      </w:r>
      <w:r w:rsidRPr="00A96E91">
        <w:rPr>
          <w:rFonts w:ascii="Microsoft Sans Serif" w:hAnsi="Microsoft Sans Serif" w:cs="Microsoft Sans Serif"/>
        </w:rPr>
        <w:t xml:space="preserve"> Buildings through energy efficiency and </w:t>
      </w:r>
      <w:r w:rsidRPr="00A96E91">
        <w:rPr>
          <w:rFonts w:ascii="Microsoft Sans Serif" w:hAnsi="Microsoft Sans Serif" w:cs="Microsoft Sans Serif"/>
          <w:b/>
          <w:bCs/>
        </w:rPr>
        <w:t>include renewable and low carbon energy technologies to mitigate carbon dioxide emissions.</w:t>
      </w:r>
    </w:p>
    <w:p w14:paraId="4E6DA935" w14:textId="77777777" w:rsidR="009D5090" w:rsidRPr="00A96E91" w:rsidRDefault="009D5090" w:rsidP="009D5090">
      <w:pPr>
        <w:pStyle w:val="ListParagraph"/>
        <w:ind w:left="0"/>
        <w:rPr>
          <w:rFonts w:ascii="Microsoft Sans Serif" w:hAnsi="Microsoft Sans Serif" w:cs="Microsoft Sans Serif"/>
        </w:rPr>
      </w:pPr>
    </w:p>
    <w:p w14:paraId="60012800" w14:textId="77777777" w:rsidR="009D5090" w:rsidRDefault="009D5090" w:rsidP="009D5090">
      <w:pPr>
        <w:rPr>
          <w:rFonts w:ascii="Microsoft Sans Serif" w:hAnsi="Microsoft Sans Serif" w:cs="Microsoft Sans Serif"/>
          <w:b/>
          <w:bCs/>
          <w:color w:val="C00000"/>
        </w:rPr>
      </w:pPr>
    </w:p>
    <w:p w14:paraId="2768685C" w14:textId="77777777" w:rsidR="009D5090" w:rsidRDefault="009D5090" w:rsidP="009D5090">
      <w:pPr>
        <w:rPr>
          <w:rFonts w:ascii="Microsoft Sans Serif" w:hAnsi="Microsoft Sans Serif" w:cs="Microsoft Sans Serif"/>
          <w:b/>
          <w:bCs/>
          <w:color w:val="C00000"/>
        </w:rPr>
      </w:pPr>
    </w:p>
    <w:p w14:paraId="6B785B86" w14:textId="77777777" w:rsidR="009D5090" w:rsidRDefault="009D5090" w:rsidP="009D5090">
      <w:pPr>
        <w:rPr>
          <w:rFonts w:ascii="Microsoft Sans Serif" w:hAnsi="Microsoft Sans Serif" w:cs="Microsoft Sans Serif"/>
          <w:b/>
          <w:bCs/>
          <w:color w:val="C00000"/>
        </w:rPr>
      </w:pPr>
    </w:p>
    <w:p w14:paraId="035C162D" w14:textId="77777777" w:rsidR="009D5090" w:rsidRDefault="009D5090" w:rsidP="009D5090">
      <w:pPr>
        <w:rPr>
          <w:rFonts w:ascii="Microsoft Sans Serif" w:hAnsi="Microsoft Sans Serif" w:cs="Microsoft Sans Serif"/>
          <w:b/>
          <w:bCs/>
          <w:color w:val="C00000"/>
        </w:rPr>
      </w:pPr>
    </w:p>
    <w:p w14:paraId="7ECB5E70" w14:textId="77777777" w:rsidR="009D5090" w:rsidRDefault="009D5090" w:rsidP="009D5090">
      <w:pPr>
        <w:rPr>
          <w:rFonts w:ascii="Microsoft Sans Serif" w:hAnsi="Microsoft Sans Serif" w:cs="Microsoft Sans Serif"/>
          <w:b/>
          <w:bCs/>
          <w:color w:val="C00000"/>
        </w:rPr>
      </w:pPr>
    </w:p>
    <w:p w14:paraId="5AF2E154" w14:textId="77777777" w:rsidR="009D5090" w:rsidRDefault="009D5090" w:rsidP="009D5090">
      <w:pPr>
        <w:rPr>
          <w:rFonts w:ascii="Microsoft Sans Serif" w:hAnsi="Microsoft Sans Serif" w:cs="Microsoft Sans Serif"/>
          <w:b/>
          <w:bCs/>
          <w:color w:val="C00000"/>
        </w:rPr>
      </w:pPr>
    </w:p>
    <w:p w14:paraId="05122523" w14:textId="77777777" w:rsidR="009D5090" w:rsidRPr="00BD7F7A" w:rsidRDefault="009D5090" w:rsidP="009D5090">
      <w:pPr>
        <w:rPr>
          <w:rFonts w:ascii="Microsoft Sans Serif" w:hAnsi="Microsoft Sans Serif" w:cs="Microsoft Sans Serif"/>
          <w:b/>
          <w:bCs/>
          <w:color w:val="C00000"/>
        </w:rPr>
      </w:pPr>
      <w:r w:rsidRPr="0010158C">
        <w:rPr>
          <w:rFonts w:ascii="Microsoft Sans Serif" w:hAnsi="Microsoft Sans Serif" w:cs="Microsoft Sans Serif"/>
          <w:b/>
          <w:bCs/>
          <w:color w:val="C00000"/>
        </w:rPr>
        <w:t>Slide</w:t>
      </w:r>
      <w:r>
        <w:rPr>
          <w:rFonts w:ascii="Microsoft Sans Serif" w:hAnsi="Microsoft Sans Serif" w:cs="Microsoft Sans Serif"/>
          <w:b/>
          <w:bCs/>
          <w:color w:val="C00000"/>
        </w:rPr>
        <w:t xml:space="preserve"> 8</w:t>
      </w:r>
    </w:p>
    <w:p w14:paraId="24276D75" w14:textId="77777777" w:rsidR="009D5090" w:rsidRDefault="009D5090" w:rsidP="009D5090">
      <w:pPr>
        <w:jc w:val="center"/>
        <w:rPr>
          <w:rFonts w:ascii="Microsoft Sans Serif" w:hAnsi="Microsoft Sans Serif" w:cs="Microsoft Sans Serif"/>
          <w:b/>
          <w:bCs/>
          <w:color w:val="C00000"/>
        </w:rPr>
      </w:pPr>
      <w:r w:rsidRPr="00BD7F7A">
        <w:rPr>
          <w:rFonts w:ascii="Microsoft Sans Serif" w:hAnsi="Microsoft Sans Serif" w:cs="Microsoft Sans Serif"/>
          <w:b/>
          <w:bCs/>
          <w:color w:val="C00000"/>
        </w:rPr>
        <w:t xml:space="preserve">Introducing Renewable Energy at </w:t>
      </w:r>
      <w:proofErr w:type="spellStart"/>
      <w:r w:rsidRPr="00BD7F7A">
        <w:rPr>
          <w:rFonts w:ascii="Microsoft Sans Serif" w:hAnsi="Microsoft Sans Serif" w:cs="Microsoft Sans Serif"/>
          <w:b/>
          <w:bCs/>
          <w:color w:val="C00000"/>
        </w:rPr>
        <w:t>Sniperley</w:t>
      </w:r>
      <w:proofErr w:type="spellEnd"/>
      <w:r w:rsidRPr="00BD7F7A">
        <w:rPr>
          <w:rFonts w:ascii="Microsoft Sans Serif" w:hAnsi="Microsoft Sans Serif" w:cs="Microsoft Sans Serif"/>
          <w:b/>
          <w:bCs/>
          <w:color w:val="C00000"/>
        </w:rPr>
        <w:t xml:space="preserve"> Park</w:t>
      </w:r>
    </w:p>
    <w:p w14:paraId="179EEEC2" w14:textId="77777777" w:rsidR="009D5090" w:rsidRPr="00A96E91" w:rsidRDefault="009D5090" w:rsidP="009D5090">
      <w:pPr>
        <w:jc w:val="center"/>
        <w:rPr>
          <w:rFonts w:ascii="Microsoft Sans Serif" w:hAnsi="Microsoft Sans Serif" w:cs="Microsoft Sans Serif"/>
          <w:b/>
          <w:bCs/>
        </w:rPr>
      </w:pPr>
      <w:r>
        <w:rPr>
          <w:rFonts w:ascii="Microsoft Sans Serif" w:hAnsi="Microsoft Sans Serif" w:cs="Microsoft Sans Serif"/>
          <w:b/>
          <w:bCs/>
        </w:rPr>
        <w:t xml:space="preserve">Key </w:t>
      </w:r>
      <w:r w:rsidRPr="00BD7F7A">
        <w:rPr>
          <w:rFonts w:ascii="Microsoft Sans Serif" w:hAnsi="Microsoft Sans Serif" w:cs="Microsoft Sans Serif"/>
          <w:b/>
          <w:bCs/>
        </w:rPr>
        <w:t xml:space="preserve">Planning Guidance: </w:t>
      </w:r>
      <w:proofErr w:type="spellStart"/>
      <w:r w:rsidRPr="00BD7F7A">
        <w:rPr>
          <w:rFonts w:ascii="Microsoft Sans Serif" w:hAnsi="Microsoft Sans Serif" w:cs="Microsoft Sans Serif"/>
          <w:b/>
          <w:bCs/>
        </w:rPr>
        <w:t>Sniperley</w:t>
      </w:r>
      <w:proofErr w:type="spellEnd"/>
      <w:r w:rsidRPr="00BD7F7A">
        <w:rPr>
          <w:rFonts w:ascii="Microsoft Sans Serif" w:hAnsi="Microsoft Sans Serif" w:cs="Microsoft Sans Serif"/>
          <w:b/>
          <w:bCs/>
        </w:rPr>
        <w:t xml:space="preserve"> Park Masterplan July 2022</w:t>
      </w:r>
    </w:p>
    <w:p w14:paraId="473A465E" w14:textId="77777777" w:rsidR="009D5090" w:rsidRPr="00A96E91" w:rsidRDefault="009D5090" w:rsidP="009D5090">
      <w:pPr>
        <w:pStyle w:val="ListParagraph"/>
        <w:ind w:left="0"/>
        <w:jc w:val="both"/>
        <w:rPr>
          <w:rFonts w:ascii="Microsoft Sans Serif" w:hAnsi="Microsoft Sans Serif" w:cs="Microsoft Sans Serif"/>
          <w:b/>
          <w:bCs/>
        </w:rPr>
      </w:pPr>
      <w:r w:rsidRPr="00A96E91">
        <w:rPr>
          <w:rFonts w:ascii="Microsoft Sans Serif" w:hAnsi="Microsoft Sans Serif" w:cs="Microsoft Sans Serif"/>
          <w:b/>
          <w:bCs/>
        </w:rPr>
        <w:t xml:space="preserve">“The Masterplan will be a material consideration against which any planning application on the site will be assessed.” </w:t>
      </w:r>
    </w:p>
    <w:p w14:paraId="21AA5F57" w14:textId="77777777" w:rsidR="009D5090" w:rsidRPr="00A96E91" w:rsidRDefault="009D5090" w:rsidP="009D5090">
      <w:pPr>
        <w:pStyle w:val="ListParagraph"/>
        <w:ind w:left="0"/>
        <w:jc w:val="both"/>
        <w:rPr>
          <w:rFonts w:ascii="Microsoft Sans Serif" w:hAnsi="Microsoft Sans Serif" w:cs="Microsoft Sans Serif"/>
        </w:rPr>
      </w:pPr>
    </w:p>
    <w:p w14:paraId="20184242" w14:textId="77777777" w:rsidR="009D5090" w:rsidRPr="00A96E91" w:rsidRDefault="009D5090" w:rsidP="009D5090">
      <w:pPr>
        <w:pStyle w:val="ListParagraph"/>
        <w:ind w:left="0"/>
        <w:jc w:val="both"/>
        <w:rPr>
          <w:rFonts w:ascii="Microsoft Sans Serif" w:hAnsi="Microsoft Sans Serif" w:cs="Microsoft Sans Serif"/>
        </w:rPr>
      </w:pPr>
      <w:r w:rsidRPr="00A96E91">
        <w:rPr>
          <w:rFonts w:ascii="Microsoft Sans Serif" w:hAnsi="Microsoft Sans Serif" w:cs="Microsoft Sans Serif"/>
        </w:rPr>
        <w:t xml:space="preserve">“Durham County Council’s vision for </w:t>
      </w:r>
      <w:proofErr w:type="spellStart"/>
      <w:r w:rsidRPr="00A96E91">
        <w:rPr>
          <w:rFonts w:ascii="Microsoft Sans Serif" w:hAnsi="Microsoft Sans Serif" w:cs="Microsoft Sans Serif"/>
        </w:rPr>
        <w:t>Sniperley</w:t>
      </w:r>
      <w:proofErr w:type="spellEnd"/>
      <w:r w:rsidRPr="00A96E91">
        <w:rPr>
          <w:rFonts w:ascii="Microsoft Sans Serif" w:hAnsi="Microsoft Sans Serif" w:cs="Microsoft Sans Serif"/>
        </w:rPr>
        <w:t xml:space="preserve"> Park is that of a </w:t>
      </w:r>
      <w:r w:rsidRPr="00A96E91">
        <w:rPr>
          <w:rFonts w:ascii="Microsoft Sans Serif" w:hAnsi="Microsoft Sans Serif" w:cs="Microsoft Sans Serif"/>
          <w:b/>
          <w:bCs/>
        </w:rPr>
        <w:t>high quality, zero carbon well designed community</w:t>
      </w:r>
      <w:r w:rsidRPr="00A96E91">
        <w:rPr>
          <w:rFonts w:ascii="Microsoft Sans Serif" w:hAnsi="Microsoft Sans Serif" w:cs="Microsoft Sans Serif"/>
        </w:rPr>
        <w:t xml:space="preserve"> that will stand the test of time and leave a legacy which Durham will be proud of.” </w:t>
      </w:r>
    </w:p>
    <w:p w14:paraId="5DB2938C" w14:textId="77777777" w:rsidR="009D5090" w:rsidRPr="00A96E91" w:rsidRDefault="009D5090" w:rsidP="009D5090">
      <w:pPr>
        <w:pStyle w:val="ListParagraph"/>
        <w:rPr>
          <w:rFonts w:ascii="Microsoft Sans Serif" w:hAnsi="Microsoft Sans Serif" w:cs="Microsoft Sans Serif"/>
        </w:rPr>
      </w:pPr>
    </w:p>
    <w:p w14:paraId="26D35D31" w14:textId="77777777" w:rsidR="009D5090" w:rsidRPr="00A96E91" w:rsidRDefault="009D5090" w:rsidP="009D5090">
      <w:pPr>
        <w:pStyle w:val="ListParagraph"/>
        <w:ind w:left="0"/>
        <w:jc w:val="both"/>
        <w:rPr>
          <w:rFonts w:ascii="Microsoft Sans Serif" w:hAnsi="Microsoft Sans Serif" w:cs="Microsoft Sans Serif"/>
          <w:b/>
          <w:bCs/>
        </w:rPr>
      </w:pPr>
      <w:r w:rsidRPr="00A96E91">
        <w:rPr>
          <w:rFonts w:ascii="Microsoft Sans Serif" w:hAnsi="Microsoft Sans Serif" w:cs="Microsoft Sans Serif"/>
          <w:b/>
          <w:bCs/>
        </w:rPr>
        <w:t xml:space="preserve">“Principle 12:  Aspiring to a zero-carbon development” </w:t>
      </w:r>
    </w:p>
    <w:p w14:paraId="15AAF9E5" w14:textId="77777777" w:rsidR="009D5090" w:rsidRPr="00A96E91" w:rsidRDefault="009D5090" w:rsidP="009D5090">
      <w:pPr>
        <w:jc w:val="both"/>
        <w:rPr>
          <w:rFonts w:ascii="Microsoft Sans Serif" w:hAnsi="Microsoft Sans Serif" w:cs="Microsoft Sans Serif"/>
          <w:b/>
          <w:bCs/>
        </w:rPr>
      </w:pPr>
      <w:r w:rsidRPr="00A96E91">
        <w:rPr>
          <w:rFonts w:ascii="Microsoft Sans Serif" w:hAnsi="Microsoft Sans Serif" w:cs="Microsoft Sans Serif"/>
        </w:rPr>
        <w:t xml:space="preserve">“This should include provision of onsite electric and non-fossil fuel-based heat production, consideration of </w:t>
      </w:r>
      <w:proofErr w:type="spellStart"/>
      <w:r w:rsidRPr="0010158C">
        <w:rPr>
          <w:rFonts w:ascii="Microsoft Sans Serif" w:hAnsi="Microsoft Sans Serif" w:cs="Microsoft Sans Serif"/>
          <w:b/>
          <w:bCs/>
        </w:rPr>
        <w:t>Passivhaus</w:t>
      </w:r>
      <w:proofErr w:type="spellEnd"/>
      <w:r w:rsidRPr="0010158C">
        <w:rPr>
          <w:rFonts w:ascii="Microsoft Sans Serif" w:hAnsi="Microsoft Sans Serif" w:cs="Microsoft Sans Serif"/>
          <w:b/>
          <w:bCs/>
        </w:rPr>
        <w:t xml:space="preserve"> construction</w:t>
      </w:r>
      <w:r w:rsidRPr="00A96E91">
        <w:rPr>
          <w:rFonts w:ascii="Microsoft Sans Serif" w:hAnsi="Microsoft Sans Serif" w:cs="Microsoft Sans Serif"/>
        </w:rPr>
        <w:t xml:space="preserve"> and extensive biodiversity net gain</w:t>
      </w:r>
      <w:r w:rsidRPr="00A96E91">
        <w:rPr>
          <w:rFonts w:ascii="Microsoft Sans Serif" w:hAnsi="Microsoft Sans Serif" w:cs="Microsoft Sans Serif"/>
          <w:b/>
          <w:bCs/>
        </w:rPr>
        <w:t xml:space="preserve">.” </w:t>
      </w:r>
    </w:p>
    <w:p w14:paraId="5B41788B" w14:textId="77777777" w:rsidR="009D5090" w:rsidRDefault="009D5090" w:rsidP="009D5090">
      <w:pPr>
        <w:rPr>
          <w:rFonts w:ascii="Microsoft Sans Serif" w:hAnsi="Microsoft Sans Serif" w:cs="Microsoft Sans Serif"/>
          <w:b/>
          <w:bCs/>
          <w:color w:val="C00000"/>
        </w:rPr>
      </w:pPr>
    </w:p>
    <w:p w14:paraId="79BA48BB" w14:textId="77777777" w:rsidR="009D5090" w:rsidRPr="0010158C" w:rsidRDefault="009D5090" w:rsidP="009D5090">
      <w:pPr>
        <w:rPr>
          <w:rFonts w:ascii="Microsoft Sans Serif" w:hAnsi="Microsoft Sans Serif" w:cs="Microsoft Sans Serif"/>
          <w:b/>
          <w:bCs/>
          <w:color w:val="C00000"/>
        </w:rPr>
      </w:pPr>
      <w:r w:rsidRPr="0010158C">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9</w:t>
      </w:r>
    </w:p>
    <w:p w14:paraId="7A851EC6" w14:textId="77777777" w:rsidR="009D5090" w:rsidRDefault="009D5090" w:rsidP="009D5090">
      <w:pPr>
        <w:jc w:val="center"/>
        <w:rPr>
          <w:rFonts w:ascii="Microsoft Sans Serif" w:hAnsi="Microsoft Sans Serif" w:cs="Microsoft Sans Serif"/>
          <w:b/>
          <w:bCs/>
          <w:color w:val="C00000"/>
        </w:rPr>
      </w:pPr>
      <w:r w:rsidRPr="00BD7F7A">
        <w:rPr>
          <w:rFonts w:ascii="Microsoft Sans Serif" w:hAnsi="Microsoft Sans Serif" w:cs="Microsoft Sans Serif"/>
          <w:b/>
          <w:bCs/>
          <w:color w:val="C00000"/>
        </w:rPr>
        <w:t xml:space="preserve">Introducing Renewable Energy at </w:t>
      </w:r>
      <w:proofErr w:type="spellStart"/>
      <w:r w:rsidRPr="00BD7F7A">
        <w:rPr>
          <w:rFonts w:ascii="Microsoft Sans Serif" w:hAnsi="Microsoft Sans Serif" w:cs="Microsoft Sans Serif"/>
          <w:b/>
          <w:bCs/>
          <w:color w:val="C00000"/>
        </w:rPr>
        <w:t>Sniperley</w:t>
      </w:r>
      <w:proofErr w:type="spellEnd"/>
      <w:r w:rsidRPr="00BD7F7A">
        <w:rPr>
          <w:rFonts w:ascii="Microsoft Sans Serif" w:hAnsi="Microsoft Sans Serif" w:cs="Microsoft Sans Serif"/>
          <w:b/>
          <w:bCs/>
          <w:color w:val="C00000"/>
        </w:rPr>
        <w:t xml:space="preserve"> Park</w:t>
      </w:r>
    </w:p>
    <w:p w14:paraId="5FFA810C" w14:textId="77777777" w:rsidR="009D5090" w:rsidRPr="00166A5E" w:rsidRDefault="009D5090" w:rsidP="009D5090">
      <w:pPr>
        <w:jc w:val="center"/>
        <w:rPr>
          <w:rFonts w:ascii="Microsoft Sans Serif" w:hAnsi="Microsoft Sans Serif" w:cs="Microsoft Sans Serif"/>
          <w:b/>
          <w:bCs/>
        </w:rPr>
      </w:pPr>
      <w:r>
        <w:rPr>
          <w:rFonts w:ascii="Microsoft Sans Serif" w:hAnsi="Microsoft Sans Serif" w:cs="Microsoft Sans Serif"/>
          <w:b/>
          <w:bCs/>
        </w:rPr>
        <w:t>Design Proposal</w:t>
      </w:r>
      <w:r w:rsidRPr="00166A5E">
        <w:rPr>
          <w:rFonts w:ascii="Microsoft Sans Serif" w:hAnsi="Microsoft Sans Serif" w:cs="Microsoft Sans Serif"/>
          <w:b/>
          <w:bCs/>
        </w:rPr>
        <w:t>: City of Durham Parish Council</w:t>
      </w:r>
    </w:p>
    <w:p w14:paraId="28359196"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 xml:space="preserve">1. </w:t>
      </w:r>
      <w:r w:rsidRPr="00A96E91">
        <w:rPr>
          <w:rFonts w:ascii="Microsoft Sans Serif" w:hAnsi="Microsoft Sans Serif" w:cs="Microsoft Sans Serif"/>
          <w:b/>
          <w:bCs/>
        </w:rPr>
        <w:t>An Energy Assessment for</w:t>
      </w:r>
      <w:r w:rsidRPr="00A96E91">
        <w:rPr>
          <w:rFonts w:ascii="Microsoft Sans Serif" w:hAnsi="Microsoft Sans Serif" w:cs="Microsoft Sans Serif"/>
        </w:rPr>
        <w:t xml:space="preserve"> </w:t>
      </w:r>
      <w:r w:rsidRPr="00A96E91">
        <w:rPr>
          <w:rFonts w:ascii="Microsoft Sans Serif" w:hAnsi="Microsoft Sans Serif" w:cs="Microsoft Sans Serif"/>
          <w:b/>
          <w:bCs/>
        </w:rPr>
        <w:t>the entire site designed to minimise energy consumption and greenhouse gas emissions</w:t>
      </w:r>
      <w:r w:rsidRPr="00A96E91">
        <w:rPr>
          <w:rFonts w:ascii="Microsoft Sans Serif" w:hAnsi="Microsoft Sans Serif" w:cs="Microsoft Sans Serif"/>
        </w:rPr>
        <w:t xml:space="preserve"> with all properties satisfying the now updated 2030 operational energy and embodied carbon targets set by the RIBA 2030 Challenge which identify the optimal set of energy solutions to minimise energy consumption and greenhouse gas emissions.</w:t>
      </w:r>
    </w:p>
    <w:p w14:paraId="2A1EF45F"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2. All homes and buildings to be built to EPC A rating standard as a minimum.</w:t>
      </w:r>
    </w:p>
    <w:p w14:paraId="0091A1EE"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3. No connection of the site to the national gas network.</w:t>
      </w:r>
    </w:p>
    <w:p w14:paraId="6DFDCA86"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4. Photovoltaic panels and national grid-linked battery storage in all homes and buildings.</w:t>
      </w:r>
    </w:p>
    <w:p w14:paraId="3C4F772F"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5. Integrated ground and/or air source heat exchange systems for all homes and buildings with a heat-feedback to ground storage for surplus energy during the summer months.</w:t>
      </w:r>
    </w:p>
    <w:p w14:paraId="4F9C18DF"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6. District heating system using any potential geothermal energy.</w:t>
      </w:r>
    </w:p>
    <w:p w14:paraId="3272F1D6"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rPr>
        <w:t>7. All houses to have electricity supply points for electric cars.</w:t>
      </w:r>
    </w:p>
    <w:p w14:paraId="7EB47BE0"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6D01381C"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62D26E33"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3DDA8740"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03836B3C"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63B58D20" w14:textId="77777777" w:rsidR="009D5090" w:rsidRPr="0010158C" w:rsidRDefault="009D5090" w:rsidP="009D5090">
      <w:pPr>
        <w:shd w:val="clear" w:color="auto" w:fill="FFFFFF"/>
        <w:spacing w:line="240" w:lineRule="auto"/>
        <w:ind w:right="-46"/>
        <w:rPr>
          <w:rFonts w:ascii="Microsoft Sans Serif" w:eastAsia="Times New Roman" w:hAnsi="Microsoft Sans Serif" w:cs="Microsoft Sans Serif"/>
          <w:color w:val="C00000"/>
          <w:lang w:eastAsia="en-GB"/>
        </w:rPr>
      </w:pPr>
      <w:r w:rsidRPr="0010158C">
        <w:rPr>
          <w:rFonts w:ascii="Microsoft Sans Serif" w:eastAsia="Times New Roman" w:hAnsi="Microsoft Sans Serif" w:cs="Microsoft Sans Serif"/>
          <w:b/>
          <w:bCs/>
          <w:color w:val="C00000"/>
          <w:lang w:eastAsia="en-GB"/>
        </w:rPr>
        <w:t>Slide 1</w:t>
      </w:r>
      <w:r>
        <w:rPr>
          <w:rFonts w:ascii="Microsoft Sans Serif" w:eastAsia="Times New Roman" w:hAnsi="Microsoft Sans Serif" w:cs="Microsoft Sans Serif"/>
          <w:b/>
          <w:bCs/>
          <w:color w:val="C00000"/>
          <w:lang w:eastAsia="en-GB"/>
        </w:rPr>
        <w:t>0</w:t>
      </w:r>
    </w:p>
    <w:p w14:paraId="46F3E488"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Renewable Energy Opportunities at </w:t>
      </w:r>
      <w:proofErr w:type="spellStart"/>
      <w:r w:rsidRPr="00A96E91">
        <w:rPr>
          <w:rFonts w:ascii="Microsoft Sans Serif" w:eastAsia="Times New Roman" w:hAnsi="Microsoft Sans Serif" w:cs="Microsoft Sans Serif"/>
          <w:b/>
          <w:bCs/>
          <w:color w:val="FF0000"/>
          <w:lang w:eastAsia="en-GB"/>
        </w:rPr>
        <w:t>Sniperley</w:t>
      </w:r>
      <w:proofErr w:type="spellEnd"/>
    </w:p>
    <w:p w14:paraId="1593226E"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noProof/>
        </w:rPr>
        <w:drawing>
          <wp:inline distT="0" distB="0" distL="0" distR="0" wp14:anchorId="22F2D447" wp14:editId="58C67BC9">
            <wp:extent cx="2521199" cy="2377333"/>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584" cy="2477647"/>
                    </a:xfrm>
                    <a:prstGeom prst="rect">
                      <a:avLst/>
                    </a:prstGeom>
                    <a:noFill/>
                    <a:ln>
                      <a:noFill/>
                    </a:ln>
                  </pic:spPr>
                </pic:pic>
              </a:graphicData>
            </a:graphic>
          </wp:inline>
        </w:drawing>
      </w:r>
    </w:p>
    <w:p w14:paraId="489C9473" w14:textId="77777777" w:rsidR="009D5090" w:rsidRPr="00A96E91" w:rsidRDefault="009D5090" w:rsidP="009D5090">
      <w:pPr>
        <w:ind w:right="-46"/>
        <w:jc w:val="center"/>
        <w:rPr>
          <w:rFonts w:ascii="Microsoft Sans Serif" w:hAnsi="Microsoft Sans Serif" w:cs="Microsoft Sans Serif"/>
          <w:b/>
          <w:bCs/>
        </w:rPr>
      </w:pPr>
      <w:r w:rsidRPr="00A96E91">
        <w:rPr>
          <w:rStyle w:val="muxgbd"/>
          <w:rFonts w:ascii="Microsoft Sans Serif" w:hAnsi="Microsoft Sans Serif" w:cs="Microsoft Sans Serif"/>
          <w:noProof/>
        </w:rPr>
        <w:drawing>
          <wp:inline distT="0" distB="0" distL="0" distR="0" wp14:anchorId="5187BF9C" wp14:editId="5FCEAB99">
            <wp:extent cx="2554363" cy="15697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769" cy="1616673"/>
                    </a:xfrm>
                    <a:prstGeom prst="rect">
                      <a:avLst/>
                    </a:prstGeom>
                    <a:noFill/>
                    <a:ln>
                      <a:noFill/>
                    </a:ln>
                  </pic:spPr>
                </pic:pic>
              </a:graphicData>
            </a:graphic>
          </wp:inline>
        </w:drawing>
      </w:r>
    </w:p>
    <w:p w14:paraId="39F7EC59" w14:textId="77777777" w:rsidR="009D5090" w:rsidRPr="00E14268"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Solar Panels and GSHPs - Working in Tandem</w:t>
      </w:r>
    </w:p>
    <w:p w14:paraId="7732F3BC"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78BD7897"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17C83E75"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7810BCE2"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352B14A7"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50C40988"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0BAE8F76"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42C2484E"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325CB925"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2A378DFE"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304F230A"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67000156"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06401DC2"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64C242F6"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0B8FCD02"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26B87FF3"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0F1145ED"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24B454DD"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35286BDE"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6ABEE55C"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3871DFBA"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03A0AC3B" w14:textId="77777777" w:rsidR="009D5090"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p>
    <w:p w14:paraId="45FBF5C0" w14:textId="77777777" w:rsidR="009D5090" w:rsidRPr="0010158C" w:rsidRDefault="009D5090" w:rsidP="009D5090">
      <w:pPr>
        <w:pStyle w:val="ListParagraph"/>
        <w:shd w:val="clear" w:color="auto" w:fill="FFFFFF"/>
        <w:tabs>
          <w:tab w:val="left" w:pos="142"/>
        </w:tabs>
        <w:spacing w:after="0" w:line="240" w:lineRule="auto"/>
        <w:ind w:left="0" w:right="-46"/>
        <w:rPr>
          <w:rFonts w:ascii="Microsoft Sans Serif" w:eastAsia="Times New Roman" w:hAnsi="Microsoft Sans Serif" w:cs="Microsoft Sans Serif"/>
          <w:b/>
          <w:bCs/>
          <w:color w:val="C00000"/>
          <w:lang w:eastAsia="en-GB"/>
        </w:rPr>
      </w:pPr>
      <w:r w:rsidRPr="0010158C">
        <w:rPr>
          <w:rFonts w:ascii="Microsoft Sans Serif" w:eastAsia="Times New Roman" w:hAnsi="Microsoft Sans Serif" w:cs="Microsoft Sans Serif"/>
          <w:b/>
          <w:bCs/>
          <w:color w:val="C00000"/>
          <w:lang w:eastAsia="en-GB"/>
        </w:rPr>
        <w:t xml:space="preserve">Slide </w:t>
      </w:r>
      <w:r>
        <w:rPr>
          <w:rFonts w:ascii="Microsoft Sans Serif" w:eastAsia="Times New Roman" w:hAnsi="Microsoft Sans Serif" w:cs="Microsoft Sans Serif"/>
          <w:b/>
          <w:bCs/>
          <w:color w:val="C00000"/>
          <w:lang w:eastAsia="en-GB"/>
        </w:rPr>
        <w:t>11</w:t>
      </w:r>
    </w:p>
    <w:p w14:paraId="6E0FA7EE" w14:textId="77777777" w:rsidR="009D5090"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Using Mine Waters as a Heat Source for GSHP</w:t>
      </w:r>
    </w:p>
    <w:p w14:paraId="69AA45DA" w14:textId="77777777" w:rsidR="009D5090"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FF0000"/>
          <w:lang w:eastAsia="en-GB"/>
        </w:rPr>
      </w:pPr>
    </w:p>
    <w:p w14:paraId="4446A7B8" w14:textId="77777777" w:rsidR="009D5090" w:rsidRPr="00BD7E55"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FF0000"/>
          <w:lang w:eastAsia="en-GB"/>
        </w:rPr>
      </w:pPr>
      <w:r>
        <w:rPr>
          <w:rFonts w:ascii="Microsoft Sans Serif" w:hAnsi="Microsoft Sans Serif" w:cs="Microsoft Sans Serif"/>
          <w:b/>
          <w:bCs/>
        </w:rPr>
        <w:t>CDP Policy 5: “</w:t>
      </w:r>
      <w:r w:rsidRPr="00BD7E55">
        <w:rPr>
          <w:rFonts w:ascii="Microsoft Sans Serif" w:hAnsi="Microsoft Sans Serif" w:cs="Microsoft Sans Serif"/>
          <w:b/>
          <w:bCs/>
        </w:rPr>
        <w:t xml:space="preserve">opportunities for a district heating network will be explored given the site's proximity to </w:t>
      </w:r>
      <w:proofErr w:type="spellStart"/>
      <w:r w:rsidRPr="00BD7E55">
        <w:rPr>
          <w:rFonts w:ascii="Microsoft Sans Serif" w:hAnsi="Microsoft Sans Serif" w:cs="Microsoft Sans Serif"/>
          <w:b/>
          <w:bCs/>
        </w:rPr>
        <w:t>Lanchester</w:t>
      </w:r>
      <w:proofErr w:type="spellEnd"/>
      <w:r w:rsidRPr="00BD7E55">
        <w:rPr>
          <w:rFonts w:ascii="Microsoft Sans Serif" w:hAnsi="Microsoft Sans Serif" w:cs="Microsoft Sans Serif"/>
          <w:b/>
          <w:bCs/>
        </w:rPr>
        <w:t xml:space="preserve"> Road Hospital and </w:t>
      </w:r>
      <w:proofErr w:type="spellStart"/>
      <w:r w:rsidRPr="00BD7E55">
        <w:rPr>
          <w:rFonts w:ascii="Microsoft Sans Serif" w:hAnsi="Microsoft Sans Serif" w:cs="Microsoft Sans Serif"/>
          <w:b/>
          <w:bCs/>
        </w:rPr>
        <w:t>Aykley</w:t>
      </w:r>
      <w:proofErr w:type="spellEnd"/>
      <w:r w:rsidRPr="00BD7E55">
        <w:rPr>
          <w:rFonts w:ascii="Microsoft Sans Serif" w:hAnsi="Microsoft Sans Serif" w:cs="Microsoft Sans Serif"/>
          <w:b/>
          <w:bCs/>
        </w:rPr>
        <w:t xml:space="preserve"> Heads</w:t>
      </w:r>
      <w:r>
        <w:rPr>
          <w:rFonts w:ascii="Microsoft Sans Serif" w:hAnsi="Microsoft Sans Serif" w:cs="Microsoft Sans Serif"/>
          <w:b/>
          <w:bCs/>
        </w:rPr>
        <w:t>”</w:t>
      </w:r>
    </w:p>
    <w:p w14:paraId="659D0A6B"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202124"/>
          <w:lang w:eastAsia="en-GB"/>
        </w:rPr>
      </w:pPr>
      <w:r w:rsidRPr="00A96E91">
        <w:rPr>
          <w:rFonts w:ascii="Microsoft Sans Serif" w:hAnsi="Microsoft Sans Serif" w:cs="Microsoft Sans Serif"/>
          <w:noProof/>
        </w:rPr>
        <w:drawing>
          <wp:inline distT="0" distB="0" distL="0" distR="0" wp14:anchorId="1699E3F4" wp14:editId="28CAB32D">
            <wp:extent cx="3314700" cy="3314700"/>
            <wp:effectExtent l="0" t="0" r="0" b="0"/>
            <wp:docPr id="59" name="Picture 59" descr="Warm water in old North East mines could be harnessed to provide cheap  heating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m water in old North East mines could be harnessed to provide cheap  heating - Chronicle L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54A59D23" w14:textId="77777777" w:rsidR="009D5090" w:rsidRPr="00A3047F" w:rsidRDefault="009D5090" w:rsidP="009D5090">
      <w:pPr>
        <w:pStyle w:val="ListParagraph"/>
        <w:shd w:val="clear" w:color="auto" w:fill="FFFFFF"/>
        <w:spacing w:after="0" w:line="240" w:lineRule="auto"/>
        <w:ind w:left="0" w:right="-46"/>
        <w:rPr>
          <w:rFonts w:ascii="Microsoft Sans Serif" w:hAnsi="Microsoft Sans Serif" w:cs="Microsoft Sans Serif"/>
          <w:b/>
          <w:bCs/>
          <w:color w:val="C00000"/>
        </w:rPr>
      </w:pPr>
      <w:r>
        <w:rPr>
          <w:rFonts w:ascii="Microsoft Sans Serif" w:hAnsi="Microsoft Sans Serif" w:cs="Microsoft Sans Serif"/>
          <w:b/>
          <w:bCs/>
          <w:color w:val="C00000"/>
        </w:rPr>
        <w:t>Slide 12</w:t>
      </w:r>
    </w:p>
    <w:p w14:paraId="708A21A0" w14:textId="77777777" w:rsidR="009D5090"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7E38F620"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roofErr w:type="spellStart"/>
      <w:r w:rsidRPr="00A96E91">
        <w:rPr>
          <w:rFonts w:ascii="Microsoft Sans Serif" w:hAnsi="Microsoft Sans Serif" w:cs="Microsoft Sans Serif"/>
          <w:b/>
          <w:bCs/>
        </w:rPr>
        <w:t>Sniperley</w:t>
      </w:r>
      <w:proofErr w:type="spellEnd"/>
      <w:r w:rsidRPr="00A96E91">
        <w:rPr>
          <w:rFonts w:ascii="Microsoft Sans Serif" w:hAnsi="Microsoft Sans Serif" w:cs="Microsoft Sans Serif"/>
          <w:b/>
          <w:bCs/>
        </w:rPr>
        <w:t xml:space="preserve"> – Mine Heat Feasibility Review for Durham County Council </w:t>
      </w:r>
    </w:p>
    <w:p w14:paraId="6A472554" w14:textId="77777777" w:rsidR="009D5090" w:rsidRPr="00A96E91" w:rsidRDefault="009D5090" w:rsidP="009D5090">
      <w:pPr>
        <w:jc w:val="center"/>
        <w:rPr>
          <w:rFonts w:ascii="Microsoft Sans Serif" w:hAnsi="Microsoft Sans Serif" w:cs="Microsoft Sans Serif"/>
          <w:b/>
          <w:bCs/>
        </w:rPr>
      </w:pPr>
      <w:r w:rsidRPr="00A96E91">
        <w:rPr>
          <w:rFonts w:ascii="Microsoft Sans Serif" w:hAnsi="Microsoft Sans Serif" w:cs="Microsoft Sans Serif"/>
          <w:b/>
          <w:bCs/>
        </w:rPr>
        <w:t>September 2022</w:t>
      </w:r>
      <w:r>
        <w:rPr>
          <w:rFonts w:ascii="Microsoft Sans Serif" w:hAnsi="Microsoft Sans Serif" w:cs="Microsoft Sans Serif"/>
          <w:b/>
          <w:bCs/>
        </w:rPr>
        <w:t xml:space="preserve">: Desktop </w:t>
      </w:r>
      <w:r w:rsidRPr="00A96E91">
        <w:rPr>
          <w:rFonts w:ascii="Microsoft Sans Serif" w:hAnsi="Microsoft Sans Serif" w:cs="Microsoft Sans Serif"/>
          <w:b/>
          <w:bCs/>
        </w:rPr>
        <w:t>Coal Authority Report: Risks and Uncertainties</w:t>
      </w:r>
    </w:p>
    <w:p w14:paraId="46700386"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b/>
          <w:bCs/>
        </w:rPr>
        <w:t>Mine water temperature</w:t>
      </w:r>
      <w:r w:rsidRPr="00A96E91">
        <w:rPr>
          <w:rFonts w:ascii="Microsoft Sans Serif" w:hAnsi="Microsoft Sans Serif" w:cs="Microsoft Sans Serif"/>
        </w:rPr>
        <w:t xml:space="preserve"> – There is a lack of mine water temperature data within the shallow workings but could be inferred from the geothermal gradient for the area.</w:t>
      </w:r>
    </w:p>
    <w:p w14:paraId="5243F6C2"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b/>
          <w:bCs/>
        </w:rPr>
        <w:t>Available flow</w:t>
      </w:r>
      <w:r w:rsidRPr="00A96E91">
        <w:rPr>
          <w:rFonts w:ascii="Microsoft Sans Serif" w:hAnsi="Microsoft Sans Serif" w:cs="Microsoft Sans Serif"/>
        </w:rPr>
        <w:t xml:space="preserve"> – There is no recent pumping test data for the abandoned workings in their present state.</w:t>
      </w:r>
    </w:p>
    <w:p w14:paraId="145E4A78"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b/>
          <w:bCs/>
        </w:rPr>
        <w:t>Mine water chemistry</w:t>
      </w:r>
      <w:r w:rsidRPr="00A96E91">
        <w:rPr>
          <w:rFonts w:ascii="Microsoft Sans Serif" w:hAnsi="Microsoft Sans Serif" w:cs="Microsoft Sans Serif"/>
        </w:rPr>
        <w:t xml:space="preserve"> – There is a lack of shallow groundwater chemistry evidence.</w:t>
      </w:r>
    </w:p>
    <w:p w14:paraId="005B96D8" w14:textId="77777777" w:rsidR="009D5090" w:rsidRPr="00A96E91" w:rsidRDefault="009D5090" w:rsidP="009D5090">
      <w:pPr>
        <w:rPr>
          <w:rFonts w:ascii="Microsoft Sans Serif" w:hAnsi="Microsoft Sans Serif" w:cs="Microsoft Sans Serif"/>
        </w:rPr>
      </w:pPr>
      <w:r w:rsidRPr="00A96E91">
        <w:rPr>
          <w:rFonts w:ascii="Microsoft Sans Serif" w:hAnsi="Microsoft Sans Serif" w:cs="Microsoft Sans Serif"/>
          <w:b/>
          <w:bCs/>
        </w:rPr>
        <w:t>Gathering more site-specific information,</w:t>
      </w:r>
      <w:r w:rsidRPr="00A96E91">
        <w:rPr>
          <w:rFonts w:ascii="Microsoft Sans Serif" w:hAnsi="Microsoft Sans Serif" w:cs="Microsoft Sans Serif"/>
        </w:rPr>
        <w:t xml:space="preserve"> will form part of both a Stage 2 assessment, and as part of a pilot drilling campaign</w:t>
      </w:r>
    </w:p>
    <w:p w14:paraId="54B68740" w14:textId="77777777" w:rsidR="009D5090" w:rsidRPr="00A96E91" w:rsidRDefault="009D5090" w:rsidP="009D5090">
      <w:pPr>
        <w:pStyle w:val="ListParagraph"/>
        <w:shd w:val="clear" w:color="auto" w:fill="FFFFFF"/>
        <w:spacing w:after="0" w:line="240" w:lineRule="auto"/>
        <w:ind w:left="0" w:right="-46"/>
        <w:rPr>
          <w:rFonts w:ascii="Microsoft Sans Serif" w:eastAsia="Times New Roman" w:hAnsi="Microsoft Sans Serif" w:cs="Microsoft Sans Serif"/>
          <w:b/>
          <w:bCs/>
          <w:color w:val="202124"/>
          <w:lang w:eastAsia="en-GB"/>
        </w:rPr>
      </w:pPr>
    </w:p>
    <w:p w14:paraId="796F9796" w14:textId="77777777" w:rsidR="009D5090" w:rsidRPr="00CA477D" w:rsidRDefault="009D5090" w:rsidP="009D5090">
      <w:pPr>
        <w:pStyle w:val="ListParagraph"/>
        <w:shd w:val="clear" w:color="auto" w:fill="FFFFFF"/>
        <w:spacing w:after="0" w:line="240" w:lineRule="auto"/>
        <w:ind w:left="0" w:right="-46"/>
        <w:rPr>
          <w:rFonts w:ascii="Microsoft Sans Serif" w:eastAsia="Times New Roman" w:hAnsi="Microsoft Sans Serif" w:cs="Microsoft Sans Serif"/>
          <w:color w:val="C00000"/>
          <w:lang w:eastAsia="en-GB"/>
        </w:rPr>
      </w:pPr>
      <w:r w:rsidRPr="00CA477D">
        <w:rPr>
          <w:rFonts w:ascii="Microsoft Sans Serif" w:eastAsia="Times New Roman" w:hAnsi="Microsoft Sans Serif" w:cs="Microsoft Sans Serif"/>
          <w:b/>
          <w:bCs/>
          <w:color w:val="C00000"/>
          <w:lang w:eastAsia="en-GB"/>
        </w:rPr>
        <w:t xml:space="preserve">Slide </w:t>
      </w:r>
      <w:r>
        <w:rPr>
          <w:rFonts w:ascii="Microsoft Sans Serif" w:eastAsia="Times New Roman" w:hAnsi="Microsoft Sans Serif" w:cs="Microsoft Sans Serif"/>
          <w:b/>
          <w:bCs/>
          <w:color w:val="C00000"/>
          <w:lang w:eastAsia="en-GB"/>
        </w:rPr>
        <w:t>13</w:t>
      </w:r>
    </w:p>
    <w:p w14:paraId="49174EF3"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202124"/>
          <w:lang w:eastAsia="en-GB"/>
        </w:rPr>
      </w:pPr>
    </w:p>
    <w:p w14:paraId="1E3CAB0D"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Solar Panels with Ground Source Heat Pumps working in Tandem </w:t>
      </w:r>
    </w:p>
    <w:p w14:paraId="187AE558" w14:textId="77777777" w:rsidR="009D5090" w:rsidRPr="00A96E91" w:rsidRDefault="009D5090" w:rsidP="009D5090">
      <w:pPr>
        <w:shd w:val="clear" w:color="auto" w:fill="FFFFFF"/>
        <w:spacing w:after="0" w:line="240" w:lineRule="auto"/>
        <w:ind w:right="-46"/>
        <w:jc w:val="both"/>
        <w:rPr>
          <w:rFonts w:ascii="Microsoft Sans Serif" w:eastAsia="Times New Roman" w:hAnsi="Microsoft Sans Serif" w:cs="Microsoft Sans Serif"/>
          <w:b/>
          <w:bCs/>
          <w:color w:val="202124"/>
          <w:lang w:eastAsia="en-GB"/>
        </w:rPr>
      </w:pPr>
    </w:p>
    <w:p w14:paraId="3DBD2FB8"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202124"/>
          <w:lang w:eastAsia="en-GB"/>
        </w:rPr>
      </w:pPr>
      <w:r w:rsidRPr="00A96E91">
        <w:rPr>
          <w:rFonts w:ascii="Microsoft Sans Serif" w:eastAsia="Times New Roman" w:hAnsi="Microsoft Sans Serif" w:cs="Microsoft Sans Serif"/>
          <w:b/>
          <w:bCs/>
          <w:color w:val="202124"/>
          <w:lang w:eastAsia="en-GB"/>
        </w:rPr>
        <w:t>Grid Linked Solar panels work well in tandem with a ground source heat pump</w:t>
      </w:r>
    </w:p>
    <w:p w14:paraId="1DDC7C04" w14:textId="77777777" w:rsidR="009D5090" w:rsidRPr="00A96E91" w:rsidRDefault="009D5090" w:rsidP="009D5090">
      <w:pPr>
        <w:pStyle w:val="ListParagraph"/>
        <w:shd w:val="clear" w:color="auto" w:fill="FFFFFF"/>
        <w:spacing w:after="0" w:line="240" w:lineRule="auto"/>
        <w:ind w:left="0" w:right="-46"/>
        <w:jc w:val="both"/>
        <w:rPr>
          <w:rFonts w:ascii="Microsoft Sans Serif" w:eastAsia="Times New Roman" w:hAnsi="Microsoft Sans Serif" w:cs="Microsoft Sans Serif"/>
          <w:b/>
          <w:bCs/>
          <w:color w:val="202124"/>
          <w:lang w:eastAsia="en-GB"/>
        </w:rPr>
      </w:pPr>
    </w:p>
    <w:p w14:paraId="2E8E5496"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shd w:val="clear" w:color="auto" w:fill="FFFFFF"/>
        </w:rPr>
      </w:pPr>
      <w:r w:rsidRPr="00A96E91">
        <w:rPr>
          <w:rFonts w:ascii="Microsoft Sans Serif" w:hAnsi="Microsoft Sans Serif" w:cs="Microsoft Sans Serif"/>
          <w:b/>
          <w:bCs/>
          <w:shd w:val="clear" w:color="auto" w:fill="FFFFFF"/>
        </w:rPr>
        <w:t xml:space="preserve">An array of 20 solar panels generates approximately 20 kWh on a good day </w:t>
      </w:r>
    </w:p>
    <w:p w14:paraId="254FBBA3"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shd w:val="clear" w:color="auto" w:fill="FFFFFF"/>
        </w:rPr>
      </w:pPr>
      <w:r w:rsidRPr="00A96E91">
        <w:rPr>
          <w:rFonts w:ascii="Microsoft Sans Serif" w:hAnsi="Microsoft Sans Serif" w:cs="Microsoft Sans Serif"/>
          <w:b/>
          <w:bCs/>
          <w:shd w:val="clear" w:color="auto" w:fill="FFFFFF"/>
        </w:rPr>
        <w:t xml:space="preserve">and </w:t>
      </w:r>
    </w:p>
    <w:p w14:paraId="7EDE1814"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shd w:val="clear" w:color="auto" w:fill="FFFFFF"/>
        </w:rPr>
      </w:pPr>
      <w:r w:rsidRPr="00A96E91">
        <w:rPr>
          <w:rFonts w:ascii="Microsoft Sans Serif" w:hAnsi="Microsoft Sans Serif" w:cs="Microsoft Sans Serif"/>
          <w:b/>
          <w:bCs/>
          <w:shd w:val="clear" w:color="auto" w:fill="FFFFFF"/>
        </w:rPr>
        <w:t>Around 4,500 kWh of electricity throughout the year.</w:t>
      </w:r>
    </w:p>
    <w:p w14:paraId="294EBC7D" w14:textId="77777777" w:rsidR="009D5090" w:rsidRPr="00A96E91"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shd w:val="clear" w:color="auto" w:fill="FFFFFF"/>
        </w:rPr>
      </w:pPr>
    </w:p>
    <w:p w14:paraId="4CA1DFC0" w14:textId="77777777" w:rsidR="009D5090"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shd w:val="clear" w:color="auto" w:fill="FFFFFF"/>
        </w:rPr>
      </w:pPr>
    </w:p>
    <w:p w14:paraId="7911A881" w14:textId="77777777" w:rsidR="009D5090"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shd w:val="clear" w:color="auto" w:fill="FFFFFF"/>
        </w:rPr>
      </w:pPr>
    </w:p>
    <w:p w14:paraId="357A6250" w14:textId="77777777" w:rsidR="009D5090" w:rsidRPr="00CA477D"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color w:val="C00000"/>
          <w:shd w:val="clear" w:color="auto" w:fill="FFFFFF"/>
        </w:rPr>
      </w:pPr>
      <w:r w:rsidRPr="00CA477D">
        <w:rPr>
          <w:rFonts w:ascii="Microsoft Sans Serif" w:hAnsi="Microsoft Sans Serif" w:cs="Microsoft Sans Serif"/>
          <w:b/>
          <w:bCs/>
          <w:color w:val="C00000"/>
          <w:shd w:val="clear" w:color="auto" w:fill="FFFFFF"/>
        </w:rPr>
        <w:t xml:space="preserve">Slide </w:t>
      </w:r>
      <w:r>
        <w:rPr>
          <w:rFonts w:ascii="Microsoft Sans Serif" w:hAnsi="Microsoft Sans Serif" w:cs="Microsoft Sans Serif"/>
          <w:b/>
          <w:bCs/>
          <w:color w:val="C00000"/>
          <w:shd w:val="clear" w:color="auto" w:fill="FFFFFF"/>
        </w:rPr>
        <w:t>14</w:t>
      </w:r>
    </w:p>
    <w:p w14:paraId="331A5DDF" w14:textId="77777777" w:rsidR="009D5090" w:rsidRPr="00A96E91"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color w:val="FF0000"/>
          <w:shd w:val="clear" w:color="auto" w:fill="FFFFFF"/>
        </w:rPr>
      </w:pPr>
    </w:p>
    <w:p w14:paraId="15900071"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Solar Panels with Ground Source Heat Pumps working in Tandem</w:t>
      </w:r>
    </w:p>
    <w:p w14:paraId="506DAD04"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shd w:val="clear" w:color="auto" w:fill="FFFFFF"/>
        </w:rPr>
      </w:pPr>
    </w:p>
    <w:p w14:paraId="1A93549D"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202124"/>
          <w:lang w:eastAsia="en-GB"/>
        </w:rPr>
      </w:pPr>
      <w:r w:rsidRPr="00A96E91">
        <w:rPr>
          <w:rFonts w:ascii="Microsoft Sans Serif" w:hAnsi="Microsoft Sans Serif" w:cs="Microsoft Sans Serif"/>
          <w:b/>
          <w:bCs/>
          <w:shd w:val="clear" w:color="auto" w:fill="FFFFFF"/>
        </w:rPr>
        <w:t>A ground source heat pump can achieve efficiencies of up to 400%.</w:t>
      </w:r>
    </w:p>
    <w:p w14:paraId="2121BC91" w14:textId="77777777" w:rsidR="009D5090" w:rsidRPr="00A96E91" w:rsidRDefault="009D5090" w:rsidP="009D5090">
      <w:pPr>
        <w:pStyle w:val="ListParagraph"/>
        <w:shd w:val="clear" w:color="auto" w:fill="FFFFFF"/>
        <w:spacing w:after="0" w:line="240" w:lineRule="auto"/>
        <w:ind w:left="0" w:right="-46"/>
        <w:jc w:val="center"/>
        <w:rPr>
          <w:rFonts w:ascii="Microsoft Sans Serif" w:eastAsia="Times New Roman" w:hAnsi="Microsoft Sans Serif" w:cs="Microsoft Sans Serif"/>
          <w:b/>
          <w:bCs/>
          <w:color w:val="202124"/>
          <w:lang w:eastAsia="en-GB"/>
        </w:rPr>
      </w:pPr>
    </w:p>
    <w:p w14:paraId="264BBCA0"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eastAsia="Times New Roman" w:hAnsi="Microsoft Sans Serif" w:cs="Microsoft Sans Serif"/>
          <w:b/>
          <w:bCs/>
          <w:color w:val="202124"/>
          <w:lang w:eastAsia="en-GB"/>
        </w:rPr>
        <w:t>Operating in tandem</w:t>
      </w:r>
      <w:r w:rsidRPr="00A96E91">
        <w:rPr>
          <w:rFonts w:ascii="Microsoft Sans Serif" w:hAnsi="Microsoft Sans Serif" w:cs="Microsoft Sans Serif"/>
          <w:b/>
          <w:bCs/>
        </w:rPr>
        <w:t xml:space="preserve"> they could create 80 kWh on a good day and</w:t>
      </w:r>
    </w:p>
    <w:p w14:paraId="42901792"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2CE526E3"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around 18,000 kWh of energy per year, enough for most domestic houses.</w:t>
      </w:r>
    </w:p>
    <w:p w14:paraId="6E11AD0D"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3728BCB7"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At present day energy charges this amounts to £5,400 per year</w:t>
      </w:r>
      <w:r>
        <w:rPr>
          <w:rFonts w:ascii="Microsoft Sans Serif" w:hAnsi="Microsoft Sans Serif" w:cs="Microsoft Sans Serif"/>
          <w:b/>
          <w:bCs/>
        </w:rPr>
        <w:t>.</w:t>
      </w:r>
    </w:p>
    <w:p w14:paraId="30DC8F06" w14:textId="77777777" w:rsidR="009D5090" w:rsidRDefault="009D5090" w:rsidP="009D5090">
      <w:pPr>
        <w:pStyle w:val="ListParagraph"/>
        <w:shd w:val="clear" w:color="auto" w:fill="FFFFFF"/>
        <w:spacing w:after="0" w:line="240" w:lineRule="auto"/>
        <w:ind w:left="0" w:right="-46"/>
        <w:rPr>
          <w:rFonts w:ascii="Microsoft Sans Serif" w:hAnsi="Microsoft Sans Serif" w:cs="Microsoft Sans Serif"/>
          <w:b/>
          <w:bCs/>
        </w:rPr>
      </w:pPr>
    </w:p>
    <w:p w14:paraId="1867AB27" w14:textId="77777777" w:rsidR="009D5090" w:rsidRPr="0011374A" w:rsidRDefault="009D5090" w:rsidP="009D5090">
      <w:pPr>
        <w:pStyle w:val="ListParagraph"/>
        <w:shd w:val="clear" w:color="auto" w:fill="FFFFFF"/>
        <w:spacing w:after="0" w:line="240" w:lineRule="auto"/>
        <w:ind w:left="0" w:right="-46"/>
        <w:rPr>
          <w:rFonts w:ascii="Microsoft Sans Serif" w:hAnsi="Microsoft Sans Serif" w:cs="Microsoft Sans Serif"/>
          <w:b/>
          <w:bCs/>
          <w:color w:val="C00000"/>
        </w:rPr>
      </w:pPr>
      <w:r w:rsidRPr="0011374A">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15</w:t>
      </w:r>
    </w:p>
    <w:p w14:paraId="5C1DC611" w14:textId="77777777" w:rsidR="009D5090" w:rsidRPr="00A96E91" w:rsidRDefault="009D5090" w:rsidP="009D5090">
      <w:pPr>
        <w:pStyle w:val="ListParagraph"/>
        <w:shd w:val="clear" w:color="auto" w:fill="FFFFFF"/>
        <w:spacing w:after="0" w:line="240" w:lineRule="auto"/>
        <w:ind w:left="0" w:right="-46"/>
        <w:rPr>
          <w:rFonts w:ascii="Microsoft Sans Serif" w:hAnsi="Microsoft Sans Serif" w:cs="Microsoft Sans Serif"/>
          <w:b/>
          <w:bCs/>
        </w:rPr>
      </w:pPr>
    </w:p>
    <w:p w14:paraId="7D445E47" w14:textId="77777777" w:rsidR="009D5090"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color w:val="FF0000"/>
        </w:rPr>
      </w:pPr>
      <w:r>
        <w:rPr>
          <w:rFonts w:ascii="Microsoft Sans Serif" w:hAnsi="Microsoft Sans Serif" w:cs="Microsoft Sans Serif"/>
          <w:b/>
          <w:bCs/>
          <w:color w:val="FF0000"/>
        </w:rPr>
        <w:t>Unit Costs</w:t>
      </w:r>
    </w:p>
    <w:p w14:paraId="42E1BD68" w14:textId="77777777" w:rsidR="009D5090" w:rsidRPr="00A96E91" w:rsidRDefault="009D5090" w:rsidP="009D5090">
      <w:pPr>
        <w:pStyle w:val="ListParagraph"/>
        <w:shd w:val="clear" w:color="auto" w:fill="FFFFFF"/>
        <w:spacing w:after="0" w:line="240" w:lineRule="auto"/>
        <w:ind w:left="0" w:right="-46"/>
        <w:jc w:val="both"/>
        <w:rPr>
          <w:rFonts w:ascii="Microsoft Sans Serif" w:hAnsi="Microsoft Sans Serif" w:cs="Microsoft Sans Serif"/>
        </w:rPr>
      </w:pPr>
    </w:p>
    <w:p w14:paraId="692C231C"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The unit cost of installing this paired system for a single house is:</w:t>
      </w:r>
    </w:p>
    <w:p w14:paraId="5D4BCB54"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 xml:space="preserve"> </w:t>
      </w:r>
    </w:p>
    <w:p w14:paraId="3FC42D68"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 xml:space="preserve">about £6,500 for a solar installation </w:t>
      </w:r>
    </w:p>
    <w:p w14:paraId="640ECB17"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2692292B"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plus £2,600 for a battery</w:t>
      </w:r>
    </w:p>
    <w:p w14:paraId="50421B1B"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1316B566"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 xml:space="preserve">and £11,800 for a ground source heat pump </w:t>
      </w:r>
    </w:p>
    <w:p w14:paraId="6939D4AE"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 xml:space="preserve">                                                               </w:t>
      </w:r>
    </w:p>
    <w:p w14:paraId="6AA1141D"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that is about</w:t>
      </w:r>
    </w:p>
    <w:p w14:paraId="408D94DF"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rPr>
      </w:pPr>
      <w:r w:rsidRPr="00A96E91">
        <w:rPr>
          <w:rFonts w:ascii="Microsoft Sans Serif" w:hAnsi="Microsoft Sans Serif" w:cs="Microsoft Sans Serif"/>
          <w:b/>
          <w:bCs/>
        </w:rPr>
        <w:t xml:space="preserve"> </w:t>
      </w:r>
    </w:p>
    <w:p w14:paraId="1294FDEA"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rPr>
      </w:pPr>
      <w:r w:rsidRPr="00A96E91">
        <w:rPr>
          <w:rFonts w:ascii="Microsoft Sans Serif" w:hAnsi="Microsoft Sans Serif" w:cs="Microsoft Sans Serif"/>
          <w:b/>
          <w:bCs/>
        </w:rPr>
        <w:t>£20,000 in total</w:t>
      </w:r>
    </w:p>
    <w:p w14:paraId="78DDB7BF"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rPr>
      </w:pPr>
    </w:p>
    <w:p w14:paraId="6CDF0E00"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a countywide £500 million project</w:t>
      </w:r>
    </w:p>
    <w:p w14:paraId="4428FA54" w14:textId="77777777" w:rsidR="009D5090" w:rsidRPr="00A96E91" w:rsidRDefault="009D5090" w:rsidP="009D5090">
      <w:pPr>
        <w:pStyle w:val="ListParagraph"/>
        <w:shd w:val="clear" w:color="auto" w:fill="FFFFFF"/>
        <w:spacing w:after="0" w:line="240" w:lineRule="auto"/>
        <w:ind w:left="0" w:right="-46"/>
        <w:rPr>
          <w:rFonts w:ascii="Microsoft Sans Serif" w:hAnsi="Microsoft Sans Serif" w:cs="Microsoft Sans Serif"/>
          <w:b/>
          <w:bCs/>
        </w:rPr>
      </w:pPr>
    </w:p>
    <w:p w14:paraId="73184ABE" w14:textId="77777777" w:rsidR="009D5090" w:rsidRPr="0011374A" w:rsidRDefault="009D5090" w:rsidP="009D5090">
      <w:pPr>
        <w:pStyle w:val="ListParagraph"/>
        <w:shd w:val="clear" w:color="auto" w:fill="FFFFFF"/>
        <w:spacing w:after="0" w:line="240" w:lineRule="auto"/>
        <w:ind w:left="0" w:right="-46"/>
        <w:rPr>
          <w:rFonts w:ascii="Microsoft Sans Serif" w:hAnsi="Microsoft Sans Serif" w:cs="Microsoft Sans Serif"/>
          <w:color w:val="C00000"/>
        </w:rPr>
      </w:pPr>
      <w:r w:rsidRPr="0011374A">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16</w:t>
      </w:r>
    </w:p>
    <w:p w14:paraId="05F86040"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color w:val="FF0000"/>
        </w:rPr>
      </w:pPr>
      <w:r w:rsidRPr="00A96E91">
        <w:rPr>
          <w:rFonts w:ascii="Microsoft Sans Serif" w:hAnsi="Microsoft Sans Serif" w:cs="Microsoft Sans Serif"/>
          <w:b/>
          <w:bCs/>
          <w:color w:val="FF0000"/>
        </w:rPr>
        <w:t>Energy Security</w:t>
      </w:r>
    </w:p>
    <w:p w14:paraId="2491293B"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rPr>
      </w:pPr>
    </w:p>
    <w:p w14:paraId="6FE775D3"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A combined renewable energy system should pay for itself in less than 4 years.</w:t>
      </w:r>
    </w:p>
    <w:p w14:paraId="1DA0251A"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23BC1D41"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The net cost of £20,000 should not be this high when applied to its introduction into 1,750 new build properties where the installation is prograde, rather than retrograde.</w:t>
      </w:r>
    </w:p>
    <w:p w14:paraId="02BB130B"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p>
    <w:p w14:paraId="5DD64AF6" w14:textId="77777777" w:rsidR="009D5090" w:rsidRPr="00A96E91" w:rsidRDefault="009D5090" w:rsidP="009D5090">
      <w:pPr>
        <w:pStyle w:val="ListParagraph"/>
        <w:shd w:val="clear" w:color="auto" w:fill="FFFFFF"/>
        <w:spacing w:after="0" w:line="240" w:lineRule="auto"/>
        <w:ind w:left="0" w:right="-46"/>
        <w:jc w:val="center"/>
        <w:rPr>
          <w:rFonts w:ascii="Microsoft Sans Serif" w:hAnsi="Microsoft Sans Serif" w:cs="Microsoft Sans Serif"/>
          <w:b/>
          <w:bCs/>
        </w:rPr>
      </w:pPr>
      <w:r w:rsidRPr="00A96E91">
        <w:rPr>
          <w:rFonts w:ascii="Microsoft Sans Serif" w:hAnsi="Microsoft Sans Serif" w:cs="Microsoft Sans Serif"/>
          <w:b/>
          <w:bCs/>
        </w:rPr>
        <w:t>The size of this £35 million project should also reduce the unit costs significantly</w:t>
      </w:r>
    </w:p>
    <w:p w14:paraId="0106A188" w14:textId="77777777" w:rsidR="009D5090" w:rsidRPr="00A96E91" w:rsidRDefault="009D5090" w:rsidP="009D5090">
      <w:pPr>
        <w:pStyle w:val="ListParagraph"/>
        <w:shd w:val="clear" w:color="auto" w:fill="FFFFFF"/>
        <w:spacing w:after="0" w:line="240" w:lineRule="auto"/>
        <w:ind w:left="0" w:right="-46"/>
        <w:jc w:val="both"/>
        <w:rPr>
          <w:rFonts w:ascii="Microsoft Sans Serif" w:hAnsi="Microsoft Sans Serif" w:cs="Microsoft Sans Serif"/>
          <w:b/>
          <w:bCs/>
        </w:rPr>
      </w:pPr>
    </w:p>
    <w:p w14:paraId="766F8092"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11374A">
        <w:rPr>
          <w:rFonts w:ascii="Microsoft Sans Serif" w:eastAsia="Times New Roman" w:hAnsi="Microsoft Sans Serif" w:cs="Microsoft Sans Serif"/>
          <w:b/>
          <w:bCs/>
          <w:color w:val="C00000"/>
          <w:lang w:eastAsia="en-GB"/>
        </w:rPr>
        <w:t>The house owner gains energy security</w:t>
      </w:r>
    </w:p>
    <w:p w14:paraId="2EA45AA6" w14:textId="77777777" w:rsidR="009D5090" w:rsidRPr="00A96E91" w:rsidRDefault="009D5090" w:rsidP="009D5090">
      <w:pPr>
        <w:shd w:val="clear" w:color="auto" w:fill="FFFFFF"/>
        <w:spacing w:line="240" w:lineRule="auto"/>
        <w:ind w:right="-46"/>
        <w:rPr>
          <w:rFonts w:ascii="Microsoft Sans Serif" w:hAnsi="Microsoft Sans Serif" w:cs="Microsoft Sans Serif"/>
          <w:b/>
          <w:bCs/>
        </w:rPr>
      </w:pPr>
    </w:p>
    <w:p w14:paraId="72367030" w14:textId="77777777" w:rsidR="009D5090"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lang w:eastAsia="en-GB"/>
        </w:rPr>
      </w:pPr>
    </w:p>
    <w:p w14:paraId="2D7AD222" w14:textId="77777777" w:rsidR="009D5090"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lang w:eastAsia="en-GB"/>
        </w:rPr>
      </w:pPr>
    </w:p>
    <w:p w14:paraId="5BDC1D05" w14:textId="77777777" w:rsidR="009D5090"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lang w:eastAsia="en-GB"/>
        </w:rPr>
      </w:pPr>
    </w:p>
    <w:p w14:paraId="26522B46" w14:textId="77777777" w:rsidR="009D5090"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lang w:eastAsia="en-GB"/>
        </w:rPr>
      </w:pPr>
    </w:p>
    <w:p w14:paraId="3952E9D5" w14:textId="77777777" w:rsidR="009D5090"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lang w:eastAsia="en-GB"/>
        </w:rPr>
      </w:pPr>
    </w:p>
    <w:p w14:paraId="3CE15C35" w14:textId="77777777" w:rsidR="009D5090" w:rsidRPr="00A72C56" w:rsidRDefault="009D5090" w:rsidP="009D5090">
      <w:pPr>
        <w:shd w:val="clear" w:color="auto" w:fill="FFFFFF"/>
        <w:tabs>
          <w:tab w:val="left" w:pos="7088"/>
        </w:tabs>
        <w:spacing w:line="240" w:lineRule="auto"/>
        <w:ind w:right="-46"/>
        <w:rPr>
          <w:rFonts w:ascii="Microsoft Sans Serif" w:eastAsia="Times New Roman" w:hAnsi="Microsoft Sans Serif" w:cs="Microsoft Sans Serif"/>
          <w:b/>
          <w:bCs/>
          <w:color w:val="C00000"/>
          <w:lang w:eastAsia="en-GB"/>
        </w:rPr>
      </w:pPr>
      <w:r w:rsidRPr="00A72C56">
        <w:rPr>
          <w:rFonts w:ascii="Microsoft Sans Serif" w:eastAsia="Times New Roman" w:hAnsi="Microsoft Sans Serif" w:cs="Microsoft Sans Serif"/>
          <w:b/>
          <w:bCs/>
          <w:color w:val="C00000"/>
          <w:lang w:eastAsia="en-GB"/>
        </w:rPr>
        <w:t>Slide 1</w:t>
      </w:r>
      <w:r>
        <w:rPr>
          <w:rFonts w:ascii="Microsoft Sans Serif" w:eastAsia="Times New Roman" w:hAnsi="Microsoft Sans Serif" w:cs="Microsoft Sans Serif"/>
          <w:b/>
          <w:bCs/>
          <w:color w:val="C00000"/>
          <w:lang w:eastAsia="en-GB"/>
        </w:rPr>
        <w:t>7</w:t>
      </w:r>
    </w:p>
    <w:p w14:paraId="2C9B3033" w14:textId="77777777" w:rsidR="009D5090" w:rsidRPr="00A96E91" w:rsidRDefault="009D5090" w:rsidP="009D5090">
      <w:pPr>
        <w:shd w:val="clear" w:color="auto" w:fill="FFFFFF"/>
        <w:tabs>
          <w:tab w:val="left" w:pos="7088"/>
        </w:tabs>
        <w:spacing w:line="240" w:lineRule="auto"/>
        <w:ind w:right="-46"/>
        <w:jc w:val="center"/>
        <w:rPr>
          <w:rFonts w:ascii="Microsoft Sans Serif" w:eastAsia="Times New Roman" w:hAnsi="Microsoft Sans Serif" w:cs="Microsoft Sans Serif"/>
          <w:b/>
          <w:bCs/>
          <w:lang w:eastAsia="en-GB"/>
        </w:rPr>
      </w:pPr>
      <w:r>
        <w:rPr>
          <w:rFonts w:ascii="Microsoft Sans Serif" w:eastAsia="Times New Roman" w:hAnsi="Microsoft Sans Serif" w:cs="Microsoft Sans Serif"/>
          <w:b/>
          <w:bCs/>
          <w:color w:val="FF0000"/>
          <w:lang w:eastAsia="en-GB"/>
        </w:rPr>
        <w:t>Viability</w:t>
      </w:r>
      <w:r w:rsidRPr="00A96E91">
        <w:rPr>
          <w:rFonts w:ascii="Microsoft Sans Serif" w:eastAsia="Times New Roman" w:hAnsi="Microsoft Sans Serif" w:cs="Microsoft Sans Serif"/>
          <w:b/>
          <w:bCs/>
          <w:color w:val="FF0000"/>
          <w:lang w:eastAsia="en-GB"/>
        </w:rPr>
        <w:t xml:space="preserve"> of </w:t>
      </w:r>
      <w:proofErr w:type="spellStart"/>
      <w:r w:rsidRPr="00A96E91">
        <w:rPr>
          <w:rFonts w:ascii="Microsoft Sans Serif" w:eastAsia="Times New Roman" w:hAnsi="Microsoft Sans Serif" w:cs="Microsoft Sans Serif"/>
          <w:b/>
          <w:bCs/>
          <w:color w:val="FF0000"/>
          <w:lang w:eastAsia="en-GB"/>
        </w:rPr>
        <w:t>Sniperley</w:t>
      </w:r>
      <w:proofErr w:type="spellEnd"/>
      <w:r w:rsidRPr="00A96E91">
        <w:rPr>
          <w:rFonts w:ascii="Microsoft Sans Serif" w:eastAsia="Times New Roman" w:hAnsi="Microsoft Sans Serif" w:cs="Microsoft Sans Serif"/>
          <w:b/>
          <w:bCs/>
          <w:color w:val="FF0000"/>
          <w:lang w:eastAsia="en-GB"/>
        </w:rPr>
        <w:t xml:space="preserve"> for </w:t>
      </w:r>
      <w:r>
        <w:rPr>
          <w:rFonts w:ascii="Microsoft Sans Serif" w:eastAsia="Times New Roman" w:hAnsi="Microsoft Sans Serif" w:cs="Microsoft Sans Serif"/>
          <w:b/>
          <w:bCs/>
          <w:color w:val="FF0000"/>
          <w:lang w:eastAsia="en-GB"/>
        </w:rPr>
        <w:t xml:space="preserve">Introducing </w:t>
      </w:r>
      <w:r w:rsidRPr="00A96E91">
        <w:rPr>
          <w:rFonts w:ascii="Microsoft Sans Serif" w:eastAsia="Times New Roman" w:hAnsi="Microsoft Sans Serif" w:cs="Microsoft Sans Serif"/>
          <w:b/>
          <w:bCs/>
          <w:color w:val="FF0000"/>
          <w:lang w:eastAsia="en-GB"/>
        </w:rPr>
        <w:t>Renewable Energy</w:t>
      </w:r>
    </w:p>
    <w:p w14:paraId="5894F14A"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noProof/>
        </w:rPr>
        <w:drawing>
          <wp:inline distT="0" distB="0" distL="0" distR="0" wp14:anchorId="03488D48" wp14:editId="1160C505">
            <wp:extent cx="3268980" cy="2175614"/>
            <wp:effectExtent l="0" t="0" r="7620" b="0"/>
            <wp:docPr id="60" name="Picture 60" descr="Durham green belt campaigners make plea to protect land from building 2,000  homes | The Northern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rham green belt campaigners make plea to protect land from building 2,000  homes | The Northern Ech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8141" cy="2234954"/>
                    </a:xfrm>
                    <a:prstGeom prst="rect">
                      <a:avLst/>
                    </a:prstGeom>
                    <a:noFill/>
                    <a:ln>
                      <a:noFill/>
                    </a:ln>
                  </pic:spPr>
                </pic:pic>
              </a:graphicData>
            </a:graphic>
          </wp:inline>
        </w:drawing>
      </w:r>
    </w:p>
    <w:p w14:paraId="64F978C6" w14:textId="77777777" w:rsidR="009D5090" w:rsidRPr="00A72C56"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sidRPr="00A72C56">
        <w:rPr>
          <w:rFonts w:ascii="Microsoft Sans Serif" w:eastAsia="Times New Roman" w:hAnsi="Microsoft Sans Serif" w:cs="Microsoft Sans Serif"/>
          <w:b/>
          <w:bCs/>
          <w:color w:val="C00000"/>
          <w:lang w:eastAsia="en-GB"/>
        </w:rPr>
        <w:t>Slide 1</w:t>
      </w:r>
      <w:r>
        <w:rPr>
          <w:rFonts w:ascii="Microsoft Sans Serif" w:eastAsia="Times New Roman" w:hAnsi="Microsoft Sans Serif" w:cs="Microsoft Sans Serif"/>
          <w:b/>
          <w:bCs/>
          <w:color w:val="C00000"/>
          <w:lang w:eastAsia="en-GB"/>
        </w:rPr>
        <w:t>8</w:t>
      </w:r>
    </w:p>
    <w:p w14:paraId="519B3C6A"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Suitability of Proposed </w:t>
      </w:r>
      <w:proofErr w:type="spellStart"/>
      <w:r w:rsidRPr="00A96E91">
        <w:rPr>
          <w:rFonts w:ascii="Microsoft Sans Serif" w:eastAsia="Times New Roman" w:hAnsi="Microsoft Sans Serif" w:cs="Microsoft Sans Serif"/>
          <w:b/>
          <w:bCs/>
          <w:color w:val="FF0000"/>
          <w:lang w:eastAsia="en-GB"/>
        </w:rPr>
        <w:t>Sniperley</w:t>
      </w:r>
      <w:proofErr w:type="spellEnd"/>
      <w:r w:rsidRPr="00A96E91">
        <w:rPr>
          <w:rFonts w:ascii="Microsoft Sans Serif" w:eastAsia="Times New Roman" w:hAnsi="Microsoft Sans Serif" w:cs="Microsoft Sans Serif"/>
          <w:b/>
          <w:bCs/>
          <w:color w:val="FF0000"/>
          <w:lang w:eastAsia="en-GB"/>
        </w:rPr>
        <w:t xml:space="preserve"> Housing for Renewable Energy</w:t>
      </w:r>
    </w:p>
    <w:p w14:paraId="4B698B58"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sidRPr="00A96E91">
        <w:rPr>
          <w:rFonts w:ascii="Microsoft Sans Serif" w:hAnsi="Microsoft Sans Serif" w:cs="Microsoft Sans Serif"/>
          <w:noProof/>
        </w:rPr>
        <w:drawing>
          <wp:inline distT="0" distB="0" distL="0" distR="0" wp14:anchorId="48731DB2" wp14:editId="03470E15">
            <wp:extent cx="3406140" cy="2267459"/>
            <wp:effectExtent l="0" t="0" r="3810" b="0"/>
            <wp:docPr id="61" name="Picture 61" descr="Bellway prepares Durham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lway prepares Durham pl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330" cy="2319510"/>
                    </a:xfrm>
                    <a:prstGeom prst="rect">
                      <a:avLst/>
                    </a:prstGeom>
                    <a:noFill/>
                    <a:ln>
                      <a:noFill/>
                    </a:ln>
                  </pic:spPr>
                </pic:pic>
              </a:graphicData>
            </a:graphic>
          </wp:inline>
        </w:drawing>
      </w:r>
    </w:p>
    <w:p w14:paraId="2B138AD5" w14:textId="77777777" w:rsidR="009D5090" w:rsidRPr="00A72C56"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sidRPr="00A72C56">
        <w:rPr>
          <w:rFonts w:ascii="Microsoft Sans Serif" w:eastAsia="Times New Roman" w:hAnsi="Microsoft Sans Serif" w:cs="Microsoft Sans Serif"/>
          <w:b/>
          <w:bCs/>
          <w:color w:val="C00000"/>
          <w:lang w:eastAsia="en-GB"/>
        </w:rPr>
        <w:t xml:space="preserve">Slide </w:t>
      </w:r>
      <w:r>
        <w:rPr>
          <w:rFonts w:ascii="Microsoft Sans Serif" w:eastAsia="Times New Roman" w:hAnsi="Microsoft Sans Serif" w:cs="Microsoft Sans Serif"/>
          <w:b/>
          <w:bCs/>
          <w:color w:val="C00000"/>
          <w:lang w:eastAsia="en-GB"/>
        </w:rPr>
        <w:t>19</w:t>
      </w:r>
    </w:p>
    <w:p w14:paraId="27C1DB62"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Suitability of </w:t>
      </w:r>
      <w:proofErr w:type="spellStart"/>
      <w:r w:rsidRPr="00A96E91">
        <w:rPr>
          <w:rFonts w:ascii="Microsoft Sans Serif" w:eastAsia="Times New Roman" w:hAnsi="Microsoft Sans Serif" w:cs="Microsoft Sans Serif"/>
          <w:b/>
          <w:bCs/>
          <w:color w:val="FF0000"/>
          <w:lang w:eastAsia="en-GB"/>
        </w:rPr>
        <w:t>Sniperley</w:t>
      </w:r>
      <w:proofErr w:type="spellEnd"/>
      <w:r w:rsidRPr="00A96E91">
        <w:rPr>
          <w:rFonts w:ascii="Microsoft Sans Serif" w:eastAsia="Times New Roman" w:hAnsi="Microsoft Sans Serif" w:cs="Microsoft Sans Serif"/>
          <w:b/>
          <w:bCs/>
          <w:color w:val="FF0000"/>
          <w:lang w:eastAsia="en-GB"/>
        </w:rPr>
        <w:t xml:space="preserve"> Housing for Renewable Energy</w:t>
      </w:r>
    </w:p>
    <w:p w14:paraId="5309F573"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Pr>
          <w:noProof/>
        </w:rPr>
        <w:drawing>
          <wp:inline distT="0" distB="0" distL="0" distR="0" wp14:anchorId="57F3FBFE" wp14:editId="46171A3D">
            <wp:extent cx="3078480" cy="2175212"/>
            <wp:effectExtent l="0" t="0" r="7620" b="0"/>
            <wp:docPr id="6" name="Picture 6" descr="Sniperley Park,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iperley Park, Durh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360" cy="2237307"/>
                    </a:xfrm>
                    <a:prstGeom prst="rect">
                      <a:avLst/>
                    </a:prstGeom>
                    <a:noFill/>
                    <a:ln>
                      <a:noFill/>
                    </a:ln>
                  </pic:spPr>
                </pic:pic>
              </a:graphicData>
            </a:graphic>
          </wp:inline>
        </w:drawing>
      </w:r>
    </w:p>
    <w:p w14:paraId="401A151E" w14:textId="77777777" w:rsidR="009D5090" w:rsidRPr="00A72C56"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sidRPr="00A72C56">
        <w:rPr>
          <w:rFonts w:ascii="Microsoft Sans Serif" w:eastAsia="Times New Roman" w:hAnsi="Microsoft Sans Serif" w:cs="Microsoft Sans Serif"/>
          <w:b/>
          <w:bCs/>
          <w:color w:val="C00000"/>
          <w:lang w:eastAsia="en-GB"/>
        </w:rPr>
        <w:t xml:space="preserve">Slide </w:t>
      </w:r>
      <w:r>
        <w:rPr>
          <w:rFonts w:ascii="Microsoft Sans Serif" w:eastAsia="Times New Roman" w:hAnsi="Microsoft Sans Serif" w:cs="Microsoft Sans Serif"/>
          <w:b/>
          <w:bCs/>
          <w:color w:val="C00000"/>
          <w:lang w:eastAsia="en-GB"/>
        </w:rPr>
        <w:t>20</w:t>
      </w:r>
    </w:p>
    <w:p w14:paraId="43A8FFA8"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THE</w:t>
      </w:r>
      <w:r>
        <w:rPr>
          <w:rFonts w:ascii="Microsoft Sans Serif" w:eastAsia="Times New Roman" w:hAnsi="Microsoft Sans Serif" w:cs="Microsoft Sans Serif"/>
          <w:b/>
          <w:bCs/>
          <w:color w:val="FF0000"/>
          <w:lang w:eastAsia="en-GB"/>
        </w:rPr>
        <w:t xml:space="preserve"> DEFINITIVE</w:t>
      </w:r>
      <w:r w:rsidRPr="00A96E91">
        <w:rPr>
          <w:rFonts w:ascii="Microsoft Sans Serif" w:eastAsia="Times New Roman" w:hAnsi="Microsoft Sans Serif" w:cs="Microsoft Sans Serif"/>
          <w:b/>
          <w:bCs/>
          <w:color w:val="FF0000"/>
          <w:lang w:eastAsia="en-GB"/>
        </w:rPr>
        <w:t xml:space="preserve"> POLICIES </w:t>
      </w:r>
      <w:r>
        <w:rPr>
          <w:rFonts w:ascii="Microsoft Sans Serif" w:eastAsia="Times New Roman" w:hAnsi="Microsoft Sans Serif" w:cs="Microsoft Sans Serif"/>
          <w:b/>
          <w:bCs/>
          <w:color w:val="FF0000"/>
          <w:lang w:eastAsia="en-GB"/>
        </w:rPr>
        <w:t xml:space="preserve">THAT </w:t>
      </w:r>
      <w:r w:rsidRPr="00A96E91">
        <w:rPr>
          <w:rFonts w:ascii="Microsoft Sans Serif" w:eastAsia="Times New Roman" w:hAnsi="Microsoft Sans Serif" w:cs="Microsoft Sans Serif"/>
          <w:b/>
          <w:bCs/>
          <w:color w:val="FF0000"/>
          <w:lang w:eastAsia="en-GB"/>
        </w:rPr>
        <w:t>APPLY TO SNIPERLEY</w:t>
      </w:r>
    </w:p>
    <w:p w14:paraId="4564AF1E"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AT SNIPERLEY THERE ARE 27 CDP POLICIES</w:t>
      </w:r>
    </w:p>
    <w:p w14:paraId="429ED8A2"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THEIR CONSTRAINTS</w:t>
      </w:r>
      <w:r>
        <w:rPr>
          <w:rFonts w:ascii="Microsoft Sans Serif" w:eastAsia="Times New Roman" w:hAnsi="Microsoft Sans Serif" w:cs="Microsoft Sans Serif"/>
          <w:b/>
          <w:bCs/>
          <w:lang w:eastAsia="en-GB"/>
        </w:rPr>
        <w:t xml:space="preserve"> MUST</w:t>
      </w:r>
      <w:r w:rsidRPr="00A96E91">
        <w:rPr>
          <w:rFonts w:ascii="Microsoft Sans Serif" w:eastAsia="Times New Roman" w:hAnsi="Microsoft Sans Serif" w:cs="Microsoft Sans Serif"/>
          <w:b/>
          <w:bCs/>
          <w:lang w:eastAsia="en-GB"/>
        </w:rPr>
        <w:t xml:space="preserve"> BE MET BEFORE</w:t>
      </w:r>
    </w:p>
    <w:p w14:paraId="62E9844F"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DEVELOPERS’ PLANS CAN RECEIVE PLANNING PERMISSION</w:t>
      </w:r>
    </w:p>
    <w:p w14:paraId="3385B326"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FOR EXAMPLE</w:t>
      </w:r>
    </w:p>
    <w:p w14:paraId="2B369A96"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POLICIES 5, 29 AND 32</w:t>
      </w:r>
    </w:p>
    <w:p w14:paraId="68D547E7"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lang w:eastAsia="en-GB"/>
        </w:rPr>
      </w:pPr>
    </w:p>
    <w:p w14:paraId="593459D5" w14:textId="77777777" w:rsidR="009D5090" w:rsidRPr="00A72C56"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sidRPr="00A72C56">
        <w:rPr>
          <w:rFonts w:ascii="Microsoft Sans Serif" w:eastAsia="Times New Roman" w:hAnsi="Microsoft Sans Serif" w:cs="Microsoft Sans Serif"/>
          <w:b/>
          <w:bCs/>
          <w:color w:val="C00000"/>
          <w:lang w:eastAsia="en-GB"/>
        </w:rPr>
        <w:t>Slide 21</w:t>
      </w:r>
    </w:p>
    <w:p w14:paraId="48673651"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 xml:space="preserve">Policy 5 - </w:t>
      </w:r>
      <w:r w:rsidRPr="00A96E91">
        <w:rPr>
          <w:rFonts w:ascii="Microsoft Sans Serif" w:hAnsi="Microsoft Sans Serif" w:cs="Microsoft Sans Serif"/>
          <w:b/>
          <w:bCs/>
          <w:color w:val="FF0000"/>
        </w:rPr>
        <w:t>Durham City's Sustainable Urban Extensions</w:t>
      </w:r>
    </w:p>
    <w:p w14:paraId="3A9B9785" w14:textId="77777777" w:rsidR="009D5090" w:rsidRPr="00A96E91" w:rsidRDefault="009D5090" w:rsidP="009D5090">
      <w:pPr>
        <w:pStyle w:val="ListParagraph"/>
        <w:ind w:left="0" w:right="-46"/>
        <w:jc w:val="both"/>
        <w:rPr>
          <w:rFonts w:ascii="Microsoft Sans Serif" w:hAnsi="Microsoft Sans Serif" w:cs="Microsoft Sans Serif"/>
          <w:b/>
          <w:bCs/>
        </w:rPr>
      </w:pPr>
      <w:r>
        <w:rPr>
          <w:rFonts w:ascii="Microsoft Sans Serif" w:hAnsi="Microsoft Sans Serif" w:cs="Microsoft Sans Serif"/>
        </w:rPr>
        <w:t xml:space="preserve">To </w:t>
      </w:r>
      <w:r w:rsidRPr="00A96E91">
        <w:rPr>
          <w:rFonts w:ascii="Microsoft Sans Serif" w:hAnsi="Microsoft Sans Serif" w:cs="Microsoft Sans Serif"/>
        </w:rPr>
        <w:t xml:space="preserve">meet housing need and to promote sustainable patterns of development, land at </w:t>
      </w:r>
      <w:proofErr w:type="spellStart"/>
      <w:r w:rsidRPr="00A96E91">
        <w:rPr>
          <w:rFonts w:ascii="Microsoft Sans Serif" w:hAnsi="Microsoft Sans Serif" w:cs="Microsoft Sans Serif"/>
          <w:b/>
          <w:bCs/>
        </w:rPr>
        <w:t>Sniperley</w:t>
      </w:r>
      <w:proofErr w:type="spellEnd"/>
      <w:r w:rsidRPr="00A96E91">
        <w:rPr>
          <w:rFonts w:ascii="Microsoft Sans Serif" w:hAnsi="Microsoft Sans Serif" w:cs="Microsoft Sans Serif"/>
          <w:b/>
          <w:bCs/>
        </w:rPr>
        <w:t xml:space="preserve"> Park</w:t>
      </w:r>
      <w:r w:rsidRPr="00A96E91">
        <w:rPr>
          <w:rFonts w:ascii="Microsoft Sans Serif" w:hAnsi="Microsoft Sans Serif" w:cs="Microsoft Sans Serif"/>
        </w:rPr>
        <w:t xml:space="preserve"> is allocated for planned urban extensions and will be </w:t>
      </w:r>
      <w:r w:rsidRPr="00A96E91">
        <w:rPr>
          <w:rFonts w:ascii="Microsoft Sans Serif" w:hAnsi="Microsoft Sans Serif" w:cs="Microsoft Sans Serif"/>
          <w:b/>
          <w:bCs/>
        </w:rPr>
        <w:t xml:space="preserve">removed from the Green Belt. </w:t>
      </w:r>
    </w:p>
    <w:p w14:paraId="7E1097D6" w14:textId="77777777" w:rsidR="009D5090" w:rsidRPr="00A96E91" w:rsidRDefault="009D5090" w:rsidP="009D5090">
      <w:pPr>
        <w:pStyle w:val="ListParagraph"/>
        <w:ind w:left="-142" w:right="-46" w:firstLine="142"/>
        <w:jc w:val="both"/>
        <w:rPr>
          <w:rFonts w:ascii="Microsoft Sans Serif" w:hAnsi="Microsoft Sans Serif" w:cs="Microsoft Sans Serif"/>
        </w:rPr>
      </w:pPr>
    </w:p>
    <w:p w14:paraId="5D9DFABB" w14:textId="77777777" w:rsidR="009D5090" w:rsidRPr="00A96E91" w:rsidRDefault="009D5090" w:rsidP="009D5090">
      <w:pPr>
        <w:pStyle w:val="ListParagraph"/>
        <w:ind w:left="0" w:right="-46"/>
        <w:jc w:val="center"/>
        <w:rPr>
          <w:rFonts w:ascii="Microsoft Sans Serif" w:hAnsi="Microsoft Sans Serif" w:cs="Microsoft Sans Serif"/>
        </w:rPr>
      </w:pPr>
      <w:r w:rsidRPr="00A72C56">
        <w:rPr>
          <w:rFonts w:ascii="Microsoft Sans Serif" w:hAnsi="Microsoft Sans Serif" w:cs="Microsoft Sans Serif"/>
          <w:b/>
          <w:bCs/>
        </w:rPr>
        <w:t>Development must be</w:t>
      </w:r>
      <w:r w:rsidRPr="00A96E91">
        <w:rPr>
          <w:rFonts w:ascii="Microsoft Sans Serif" w:hAnsi="Microsoft Sans Serif" w:cs="Microsoft Sans Serif"/>
        </w:rPr>
        <w:t xml:space="preserve"> </w:t>
      </w:r>
      <w:r w:rsidRPr="00A96E91">
        <w:rPr>
          <w:rFonts w:ascii="Microsoft Sans Serif" w:hAnsi="Microsoft Sans Serif" w:cs="Microsoft Sans Serif"/>
          <w:b/>
          <w:bCs/>
        </w:rPr>
        <w:t>comprehensively master planned</w:t>
      </w:r>
    </w:p>
    <w:p w14:paraId="10A8B9DE" w14:textId="77777777" w:rsidR="009D5090" w:rsidRPr="00A96E91" w:rsidRDefault="009D5090" w:rsidP="009D5090">
      <w:pPr>
        <w:pStyle w:val="ListParagraph"/>
        <w:ind w:left="0" w:right="-46"/>
        <w:jc w:val="both"/>
        <w:rPr>
          <w:rFonts w:ascii="Microsoft Sans Serif" w:hAnsi="Microsoft Sans Serif" w:cs="Microsoft Sans Serif"/>
        </w:rPr>
      </w:pPr>
    </w:p>
    <w:p w14:paraId="33EF3CA3" w14:textId="77777777" w:rsidR="009D5090" w:rsidRPr="00A96E91" w:rsidRDefault="009D5090" w:rsidP="009D5090">
      <w:pPr>
        <w:pStyle w:val="ListParagraph"/>
        <w:ind w:left="0" w:right="-46"/>
        <w:jc w:val="center"/>
        <w:rPr>
          <w:rFonts w:ascii="Microsoft Sans Serif" w:hAnsi="Microsoft Sans Serif" w:cs="Microsoft Sans Serif"/>
          <w:b/>
          <w:bCs/>
        </w:rPr>
      </w:pPr>
      <w:r w:rsidRPr="00A96E91">
        <w:rPr>
          <w:rFonts w:ascii="Microsoft Sans Serif" w:hAnsi="Microsoft Sans Serif" w:cs="Microsoft Sans Serif"/>
          <w:b/>
          <w:bCs/>
        </w:rPr>
        <w:t>The proposed development must be sustainable</w:t>
      </w:r>
    </w:p>
    <w:p w14:paraId="7BF5FB86" w14:textId="77777777" w:rsidR="009D5090" w:rsidRDefault="009D5090" w:rsidP="009D5090">
      <w:pPr>
        <w:pStyle w:val="ListParagraph"/>
        <w:ind w:left="0" w:right="-46"/>
        <w:jc w:val="both"/>
        <w:rPr>
          <w:rFonts w:ascii="Microsoft Sans Serif" w:hAnsi="Microsoft Sans Serif" w:cs="Microsoft Sans Serif"/>
          <w:b/>
          <w:bCs/>
        </w:rPr>
      </w:pPr>
    </w:p>
    <w:p w14:paraId="26BF3A5E" w14:textId="77777777" w:rsidR="009D5090" w:rsidRPr="00183798" w:rsidRDefault="009D5090" w:rsidP="009D5090">
      <w:pPr>
        <w:pStyle w:val="ListParagraph"/>
        <w:ind w:left="0" w:right="-46"/>
        <w:jc w:val="both"/>
        <w:rPr>
          <w:rFonts w:ascii="Microsoft Sans Serif" w:hAnsi="Microsoft Sans Serif" w:cs="Microsoft Sans Serif"/>
          <w:b/>
          <w:bCs/>
          <w:color w:val="C00000"/>
        </w:rPr>
      </w:pPr>
      <w:r w:rsidRPr="00183798">
        <w:rPr>
          <w:rFonts w:ascii="Microsoft Sans Serif" w:hAnsi="Microsoft Sans Serif" w:cs="Microsoft Sans Serif"/>
          <w:b/>
          <w:bCs/>
          <w:color w:val="C00000"/>
        </w:rPr>
        <w:t>Slide 22</w:t>
      </w:r>
    </w:p>
    <w:p w14:paraId="112EF733" w14:textId="77777777" w:rsidR="009D5090" w:rsidRPr="00A96E91" w:rsidRDefault="009D5090" w:rsidP="009D5090">
      <w:pPr>
        <w:pStyle w:val="ListParagraph"/>
        <w:ind w:left="0" w:right="-46"/>
        <w:jc w:val="center"/>
        <w:rPr>
          <w:rFonts w:ascii="Microsoft Sans Serif" w:hAnsi="Microsoft Sans Serif" w:cs="Microsoft Sans Serif"/>
          <w:b/>
          <w:bCs/>
          <w:color w:val="FF0000"/>
        </w:rPr>
      </w:pPr>
      <w:r w:rsidRPr="00A96E91">
        <w:rPr>
          <w:rFonts w:ascii="Microsoft Sans Serif" w:hAnsi="Microsoft Sans Serif" w:cs="Microsoft Sans Serif"/>
          <w:b/>
          <w:bCs/>
          <w:color w:val="FF0000"/>
        </w:rPr>
        <w:t>Policy 29 Sustainable Design</w:t>
      </w:r>
    </w:p>
    <w:p w14:paraId="51CE2B34" w14:textId="77777777" w:rsidR="009D5090" w:rsidRPr="00A96E91" w:rsidRDefault="009D5090" w:rsidP="009D5090">
      <w:pPr>
        <w:pStyle w:val="ListParagraph"/>
        <w:ind w:left="0" w:right="-46"/>
        <w:jc w:val="center"/>
        <w:rPr>
          <w:rFonts w:ascii="Microsoft Sans Serif" w:hAnsi="Microsoft Sans Serif" w:cs="Microsoft Sans Serif"/>
          <w:b/>
          <w:bCs/>
          <w:color w:val="FF0000"/>
        </w:rPr>
      </w:pPr>
    </w:p>
    <w:p w14:paraId="6D5C5543" w14:textId="77777777" w:rsidR="009D5090" w:rsidRPr="00A96E91" w:rsidRDefault="009D5090" w:rsidP="009D5090">
      <w:pPr>
        <w:pStyle w:val="ListParagraph"/>
        <w:ind w:left="0" w:right="-46"/>
        <w:jc w:val="both"/>
        <w:rPr>
          <w:rFonts w:ascii="Microsoft Sans Serif" w:hAnsi="Microsoft Sans Serif" w:cs="Microsoft Sans Serif"/>
          <w:b/>
          <w:bCs/>
        </w:rPr>
      </w:pPr>
      <w:r w:rsidRPr="00A96E91">
        <w:rPr>
          <w:rFonts w:ascii="Microsoft Sans Serif" w:hAnsi="Microsoft Sans Serif" w:cs="Microsoft Sans Serif"/>
          <w:b/>
          <w:bCs/>
        </w:rPr>
        <w:t>c.</w:t>
      </w:r>
      <w:r w:rsidRPr="00A96E91">
        <w:rPr>
          <w:rFonts w:ascii="Microsoft Sans Serif" w:hAnsi="Microsoft Sans Serif" w:cs="Microsoft Sans Serif"/>
        </w:rPr>
        <w:t xml:space="preserve"> Minimise greenhouse gas emissions, by seeking to achieve </w:t>
      </w:r>
      <w:r w:rsidRPr="00A96E91">
        <w:rPr>
          <w:rFonts w:ascii="Microsoft Sans Serif" w:hAnsi="Microsoft Sans Serif" w:cs="Microsoft Sans Serif"/>
          <w:b/>
          <w:bCs/>
        </w:rPr>
        <w:t>zero carbon buildings</w:t>
      </w:r>
      <w:r w:rsidRPr="00A96E91">
        <w:rPr>
          <w:rFonts w:ascii="Microsoft Sans Serif" w:hAnsi="Microsoft Sans Serif" w:cs="Microsoft Sans Serif"/>
        </w:rPr>
        <w:t xml:space="preserve"> and providing </w:t>
      </w:r>
      <w:r w:rsidRPr="00A96E91">
        <w:rPr>
          <w:rFonts w:ascii="Microsoft Sans Serif" w:hAnsi="Microsoft Sans Serif" w:cs="Microsoft Sans Serif"/>
          <w:b/>
          <w:bCs/>
        </w:rPr>
        <w:t>renewable and low carbon energy generation</w:t>
      </w:r>
      <w:r w:rsidRPr="00A96E91">
        <w:rPr>
          <w:rFonts w:ascii="Microsoft Sans Serif" w:hAnsi="Microsoft Sans Serif" w:cs="Microsoft Sans Serif"/>
        </w:rPr>
        <w:t xml:space="preserve"> and include connections to an existing or approved </w:t>
      </w:r>
      <w:r w:rsidRPr="00A96E91">
        <w:rPr>
          <w:rFonts w:ascii="Microsoft Sans Serif" w:hAnsi="Microsoft Sans Serif" w:cs="Microsoft Sans Serif"/>
          <w:b/>
          <w:bCs/>
        </w:rPr>
        <w:t>district energy scheme</w:t>
      </w:r>
      <w:r w:rsidRPr="00A96E91">
        <w:rPr>
          <w:rFonts w:ascii="Microsoft Sans Serif" w:hAnsi="Microsoft Sans Serif" w:cs="Microsoft Sans Serif"/>
        </w:rPr>
        <w:t xml:space="preserve"> where viable opportunities exist. Where connection to the gas network is not viable, development should </w:t>
      </w:r>
      <w:r w:rsidRPr="00A96E91">
        <w:rPr>
          <w:rFonts w:ascii="Microsoft Sans Serif" w:hAnsi="Microsoft Sans Serif" w:cs="Microsoft Sans Serif"/>
          <w:b/>
          <w:bCs/>
        </w:rPr>
        <w:t>utilise renewable and low carbon technologies as the main heating source.</w:t>
      </w:r>
    </w:p>
    <w:p w14:paraId="0A3FD059" w14:textId="77777777" w:rsidR="009D5090" w:rsidRPr="00A96E91" w:rsidRDefault="009D5090" w:rsidP="009D5090">
      <w:pPr>
        <w:pStyle w:val="ListParagraph"/>
        <w:ind w:left="0" w:right="-46"/>
        <w:jc w:val="both"/>
        <w:rPr>
          <w:rFonts w:ascii="Microsoft Sans Serif" w:hAnsi="Microsoft Sans Serif" w:cs="Microsoft Sans Serif"/>
          <w:b/>
          <w:bCs/>
        </w:rPr>
      </w:pPr>
    </w:p>
    <w:p w14:paraId="4D28941D" w14:textId="77777777" w:rsidR="009D5090" w:rsidRPr="00A96E91" w:rsidRDefault="009D5090" w:rsidP="009D5090">
      <w:pPr>
        <w:pStyle w:val="ListParagraph"/>
        <w:ind w:left="0" w:right="-46"/>
        <w:jc w:val="center"/>
        <w:rPr>
          <w:rFonts w:ascii="Microsoft Sans Serif" w:hAnsi="Microsoft Sans Serif" w:cs="Microsoft Sans Serif"/>
          <w:b/>
          <w:bCs/>
        </w:rPr>
      </w:pPr>
      <w:r w:rsidRPr="00A96E91">
        <w:rPr>
          <w:rFonts w:ascii="Microsoft Sans Serif" w:hAnsi="Microsoft Sans Serif" w:cs="Microsoft Sans Serif"/>
          <w:b/>
          <w:bCs/>
        </w:rPr>
        <w:t xml:space="preserve">This Policy applies to </w:t>
      </w:r>
      <w:proofErr w:type="spellStart"/>
      <w:r w:rsidRPr="00A96E91">
        <w:rPr>
          <w:rFonts w:ascii="Microsoft Sans Serif" w:hAnsi="Microsoft Sans Serif" w:cs="Microsoft Sans Serif"/>
          <w:b/>
          <w:bCs/>
        </w:rPr>
        <w:t>Sniperley</w:t>
      </w:r>
      <w:proofErr w:type="spellEnd"/>
      <w:r w:rsidRPr="00A96E91">
        <w:rPr>
          <w:rFonts w:ascii="Microsoft Sans Serif" w:hAnsi="Microsoft Sans Serif" w:cs="Microsoft Sans Serif"/>
          <w:b/>
          <w:bCs/>
        </w:rPr>
        <w:t xml:space="preserve"> Park and is in the Masterplan</w:t>
      </w:r>
    </w:p>
    <w:p w14:paraId="28C6F5B4" w14:textId="77777777" w:rsidR="009D5090" w:rsidRPr="00A96E91" w:rsidRDefault="009D5090" w:rsidP="009D5090">
      <w:pPr>
        <w:pStyle w:val="ListParagraph"/>
        <w:ind w:left="0" w:right="-46"/>
        <w:jc w:val="center"/>
        <w:rPr>
          <w:rFonts w:ascii="Microsoft Sans Serif" w:hAnsi="Microsoft Sans Serif" w:cs="Microsoft Sans Serif"/>
          <w:b/>
          <w:bCs/>
        </w:rPr>
      </w:pPr>
      <w:r w:rsidRPr="00A96E91">
        <w:rPr>
          <w:rFonts w:ascii="Microsoft Sans Serif" w:hAnsi="Microsoft Sans Serif" w:cs="Microsoft Sans Serif"/>
          <w:b/>
          <w:bCs/>
        </w:rPr>
        <w:t>Renewable energy must be used in all its buildings</w:t>
      </w:r>
    </w:p>
    <w:p w14:paraId="73CCB3B5" w14:textId="77777777" w:rsidR="009D5090" w:rsidRPr="00A96E91" w:rsidRDefault="009D5090" w:rsidP="009D5090">
      <w:pPr>
        <w:pStyle w:val="ListParagraph"/>
        <w:ind w:left="0" w:right="-46"/>
        <w:jc w:val="center"/>
        <w:rPr>
          <w:rFonts w:ascii="Microsoft Sans Serif" w:hAnsi="Microsoft Sans Serif" w:cs="Microsoft Sans Serif"/>
          <w:b/>
          <w:bCs/>
        </w:rPr>
      </w:pPr>
    </w:p>
    <w:p w14:paraId="0F17253C" w14:textId="77777777" w:rsidR="009D5090" w:rsidRPr="00410445" w:rsidRDefault="009D5090" w:rsidP="009D5090">
      <w:pPr>
        <w:pStyle w:val="ListParagraph"/>
        <w:ind w:left="0" w:right="-46"/>
        <w:jc w:val="center"/>
        <w:rPr>
          <w:rFonts w:ascii="Microsoft Sans Serif" w:hAnsi="Microsoft Sans Serif" w:cs="Microsoft Sans Serif"/>
          <w:b/>
          <w:bCs/>
          <w:i/>
          <w:iCs/>
          <w:sz w:val="28"/>
          <w:szCs w:val="28"/>
        </w:rPr>
      </w:pPr>
      <w:r w:rsidRPr="00410445">
        <w:rPr>
          <w:rFonts w:ascii="Microsoft Sans Serif" w:hAnsi="Microsoft Sans Serif" w:cs="Microsoft Sans Serif"/>
          <w:b/>
          <w:bCs/>
          <w:i/>
          <w:iCs/>
          <w:sz w:val="28"/>
          <w:szCs w:val="28"/>
        </w:rPr>
        <w:t>The means to achieve this are already there</w:t>
      </w:r>
    </w:p>
    <w:p w14:paraId="05FC39A7" w14:textId="77777777" w:rsidR="009D5090" w:rsidRDefault="009D5090" w:rsidP="009D5090">
      <w:pPr>
        <w:pStyle w:val="ListParagraph"/>
        <w:ind w:left="0" w:right="-46"/>
        <w:jc w:val="both"/>
        <w:rPr>
          <w:rFonts w:ascii="Microsoft Sans Serif" w:hAnsi="Microsoft Sans Serif" w:cs="Microsoft Sans Serif"/>
          <w:b/>
          <w:bCs/>
        </w:rPr>
      </w:pPr>
    </w:p>
    <w:p w14:paraId="383C80C1" w14:textId="77777777" w:rsidR="009D5090" w:rsidRDefault="009D5090" w:rsidP="009D5090">
      <w:pPr>
        <w:pStyle w:val="ListParagraph"/>
        <w:ind w:left="0" w:right="-46"/>
        <w:jc w:val="both"/>
        <w:rPr>
          <w:rFonts w:ascii="Microsoft Sans Serif" w:hAnsi="Microsoft Sans Serif" w:cs="Microsoft Sans Serif"/>
          <w:b/>
          <w:bCs/>
        </w:rPr>
      </w:pPr>
    </w:p>
    <w:p w14:paraId="042431BA" w14:textId="77777777" w:rsidR="009D5090" w:rsidRDefault="009D5090" w:rsidP="009D5090">
      <w:pPr>
        <w:pStyle w:val="ListParagraph"/>
        <w:ind w:left="0" w:right="-46"/>
        <w:jc w:val="both"/>
        <w:rPr>
          <w:rFonts w:ascii="Microsoft Sans Serif" w:hAnsi="Microsoft Sans Serif" w:cs="Microsoft Sans Serif"/>
          <w:b/>
          <w:bCs/>
        </w:rPr>
      </w:pPr>
    </w:p>
    <w:p w14:paraId="7B94563A" w14:textId="77777777" w:rsidR="009D5090" w:rsidRDefault="009D5090" w:rsidP="009D5090">
      <w:pPr>
        <w:pStyle w:val="ListParagraph"/>
        <w:ind w:left="0" w:right="-46"/>
        <w:jc w:val="both"/>
        <w:rPr>
          <w:rFonts w:ascii="Microsoft Sans Serif" w:hAnsi="Microsoft Sans Serif" w:cs="Microsoft Sans Serif"/>
          <w:b/>
          <w:bCs/>
        </w:rPr>
      </w:pPr>
    </w:p>
    <w:p w14:paraId="04BCEEFA" w14:textId="77777777" w:rsidR="009D5090" w:rsidRDefault="009D5090" w:rsidP="009D5090">
      <w:pPr>
        <w:pStyle w:val="ListParagraph"/>
        <w:ind w:left="0" w:right="-46"/>
        <w:jc w:val="both"/>
        <w:rPr>
          <w:rFonts w:ascii="Microsoft Sans Serif" w:hAnsi="Microsoft Sans Serif" w:cs="Microsoft Sans Serif"/>
          <w:b/>
          <w:bCs/>
        </w:rPr>
      </w:pPr>
    </w:p>
    <w:p w14:paraId="5F28A2B1" w14:textId="77777777" w:rsidR="009D5090" w:rsidRDefault="009D5090" w:rsidP="009D5090">
      <w:pPr>
        <w:pStyle w:val="ListParagraph"/>
        <w:ind w:left="0" w:right="-46"/>
        <w:jc w:val="both"/>
        <w:rPr>
          <w:rFonts w:ascii="Microsoft Sans Serif" w:hAnsi="Microsoft Sans Serif" w:cs="Microsoft Sans Serif"/>
          <w:b/>
          <w:bCs/>
        </w:rPr>
      </w:pPr>
    </w:p>
    <w:p w14:paraId="34F65125" w14:textId="77777777" w:rsidR="009D5090" w:rsidRDefault="009D5090" w:rsidP="009D5090">
      <w:pPr>
        <w:pStyle w:val="ListParagraph"/>
        <w:ind w:left="0" w:right="-46"/>
        <w:jc w:val="both"/>
        <w:rPr>
          <w:rFonts w:ascii="Microsoft Sans Serif" w:hAnsi="Microsoft Sans Serif" w:cs="Microsoft Sans Serif"/>
          <w:b/>
          <w:bCs/>
        </w:rPr>
      </w:pPr>
    </w:p>
    <w:p w14:paraId="6893C10B" w14:textId="77777777" w:rsidR="009D5090" w:rsidRDefault="009D5090" w:rsidP="009D5090">
      <w:pPr>
        <w:pStyle w:val="ListParagraph"/>
        <w:ind w:left="0" w:right="-46"/>
        <w:jc w:val="both"/>
        <w:rPr>
          <w:rFonts w:ascii="Microsoft Sans Serif" w:hAnsi="Microsoft Sans Serif" w:cs="Microsoft Sans Serif"/>
          <w:b/>
          <w:bCs/>
        </w:rPr>
      </w:pPr>
    </w:p>
    <w:p w14:paraId="0761C394" w14:textId="77777777" w:rsidR="009D5090" w:rsidRDefault="009D5090" w:rsidP="009D5090">
      <w:pPr>
        <w:pStyle w:val="ListParagraph"/>
        <w:ind w:left="0" w:right="-46"/>
        <w:jc w:val="both"/>
        <w:rPr>
          <w:rFonts w:ascii="Microsoft Sans Serif" w:hAnsi="Microsoft Sans Serif" w:cs="Microsoft Sans Serif"/>
          <w:b/>
          <w:bCs/>
        </w:rPr>
      </w:pPr>
    </w:p>
    <w:p w14:paraId="4C98AC8D" w14:textId="77777777" w:rsidR="009D5090" w:rsidRDefault="009D5090" w:rsidP="009D5090">
      <w:pPr>
        <w:pStyle w:val="ListParagraph"/>
        <w:ind w:left="0" w:right="-46"/>
        <w:jc w:val="both"/>
        <w:rPr>
          <w:rFonts w:ascii="Microsoft Sans Serif" w:hAnsi="Microsoft Sans Serif" w:cs="Microsoft Sans Serif"/>
          <w:b/>
          <w:bCs/>
        </w:rPr>
      </w:pPr>
    </w:p>
    <w:p w14:paraId="1820885F" w14:textId="77777777" w:rsidR="009D5090" w:rsidRDefault="009D5090" w:rsidP="009D5090">
      <w:pPr>
        <w:pStyle w:val="ListParagraph"/>
        <w:ind w:left="0" w:right="-46"/>
        <w:jc w:val="both"/>
        <w:rPr>
          <w:rFonts w:ascii="Microsoft Sans Serif" w:hAnsi="Microsoft Sans Serif" w:cs="Microsoft Sans Serif"/>
          <w:b/>
          <w:bCs/>
        </w:rPr>
      </w:pPr>
    </w:p>
    <w:p w14:paraId="331C749C" w14:textId="77777777" w:rsidR="009D5090" w:rsidRPr="00C76D7E" w:rsidRDefault="009D5090" w:rsidP="009D5090">
      <w:pPr>
        <w:pStyle w:val="ListParagraph"/>
        <w:ind w:left="0" w:right="-46"/>
        <w:jc w:val="both"/>
        <w:rPr>
          <w:rFonts w:ascii="Microsoft Sans Serif" w:hAnsi="Microsoft Sans Serif" w:cs="Microsoft Sans Serif"/>
          <w:b/>
          <w:bCs/>
          <w:color w:val="C00000"/>
        </w:rPr>
      </w:pPr>
      <w:r w:rsidRPr="00C76D7E">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23</w:t>
      </w:r>
    </w:p>
    <w:p w14:paraId="65B2652D" w14:textId="77777777" w:rsidR="009D5090" w:rsidRPr="00A96E91" w:rsidRDefault="009D5090" w:rsidP="009D5090">
      <w:pPr>
        <w:pStyle w:val="ListParagraph"/>
        <w:ind w:left="0" w:right="-46"/>
        <w:jc w:val="both"/>
        <w:rPr>
          <w:rFonts w:ascii="Microsoft Sans Serif" w:hAnsi="Microsoft Sans Serif" w:cs="Microsoft Sans Serif"/>
          <w:b/>
          <w:bCs/>
          <w:color w:val="C00000"/>
        </w:rPr>
      </w:pPr>
    </w:p>
    <w:p w14:paraId="07E06DC1" w14:textId="77777777" w:rsidR="009D5090" w:rsidRPr="00A96E91" w:rsidRDefault="009D5090" w:rsidP="009D5090">
      <w:pPr>
        <w:pStyle w:val="ListParagraph"/>
        <w:ind w:left="0" w:right="-46"/>
        <w:jc w:val="center"/>
        <w:rPr>
          <w:rFonts w:ascii="Microsoft Sans Serif" w:hAnsi="Microsoft Sans Serif" w:cs="Microsoft Sans Serif"/>
          <w:b/>
          <w:bCs/>
          <w:color w:val="C00000"/>
        </w:rPr>
      </w:pPr>
      <w:r w:rsidRPr="00A96E91">
        <w:rPr>
          <w:rFonts w:ascii="Microsoft Sans Serif" w:hAnsi="Microsoft Sans Serif" w:cs="Microsoft Sans Serif"/>
          <w:b/>
          <w:bCs/>
          <w:color w:val="C00000"/>
        </w:rPr>
        <w:t>Policy 32 - Contaminated and Unstable Land</w:t>
      </w:r>
    </w:p>
    <w:p w14:paraId="47DF4900" w14:textId="77777777" w:rsidR="009D5090" w:rsidRPr="00A96E91" w:rsidRDefault="009D5090" w:rsidP="009D5090">
      <w:pPr>
        <w:pStyle w:val="ListParagraph"/>
        <w:ind w:left="0" w:right="-46"/>
        <w:jc w:val="both"/>
        <w:rPr>
          <w:rFonts w:ascii="Microsoft Sans Serif" w:hAnsi="Microsoft Sans Serif" w:cs="Microsoft Sans Serif"/>
          <w:b/>
          <w:bCs/>
        </w:rPr>
      </w:pPr>
    </w:p>
    <w:p w14:paraId="5C004E34" w14:textId="77777777" w:rsidR="009D5090" w:rsidRPr="00A96E91" w:rsidRDefault="009D5090" w:rsidP="009D5090">
      <w:pPr>
        <w:pStyle w:val="ListParagraph"/>
        <w:ind w:left="0" w:right="-46"/>
        <w:jc w:val="both"/>
        <w:rPr>
          <w:rFonts w:ascii="Microsoft Sans Serif" w:hAnsi="Microsoft Sans Serif" w:cs="Microsoft Sans Serif"/>
        </w:rPr>
      </w:pPr>
      <w:r w:rsidRPr="00A96E91">
        <w:rPr>
          <w:rFonts w:ascii="Microsoft Sans Serif" w:hAnsi="Microsoft Sans Serif" w:cs="Microsoft Sans Serif"/>
        </w:rPr>
        <w:t xml:space="preserve">Development will </w:t>
      </w:r>
      <w:r w:rsidRPr="00A96E91">
        <w:rPr>
          <w:rFonts w:ascii="Microsoft Sans Serif" w:hAnsi="Microsoft Sans Serif" w:cs="Microsoft Sans Serif"/>
          <w:b/>
          <w:bCs/>
        </w:rPr>
        <w:t>not</w:t>
      </w:r>
      <w:r w:rsidRPr="00A96E91">
        <w:rPr>
          <w:rFonts w:ascii="Microsoft Sans Serif" w:hAnsi="Microsoft Sans Serif" w:cs="Microsoft Sans Serif"/>
        </w:rPr>
        <w:t xml:space="preserve"> be permitted unless the developer can demonstrate that:</w:t>
      </w:r>
    </w:p>
    <w:p w14:paraId="12C50C7E" w14:textId="77777777" w:rsidR="009D5090" w:rsidRPr="00A96E91" w:rsidRDefault="009D5090" w:rsidP="009D5090">
      <w:pPr>
        <w:pStyle w:val="ListParagraph"/>
        <w:ind w:left="0" w:right="-46"/>
        <w:jc w:val="both"/>
        <w:rPr>
          <w:rFonts w:ascii="Microsoft Sans Serif" w:hAnsi="Microsoft Sans Serif" w:cs="Microsoft Sans Serif"/>
          <w:b/>
          <w:bCs/>
        </w:rPr>
      </w:pPr>
      <w:r w:rsidRPr="00A96E91">
        <w:rPr>
          <w:rFonts w:ascii="Microsoft Sans Serif" w:hAnsi="Microsoft Sans Serif" w:cs="Microsoft Sans Serif"/>
        </w:rPr>
        <w:t xml:space="preserve">a.  </w:t>
      </w:r>
      <w:r w:rsidRPr="00A96E91">
        <w:rPr>
          <w:rFonts w:ascii="Microsoft Sans Serif" w:hAnsi="Microsoft Sans Serif" w:cs="Microsoft Sans Serif"/>
          <w:b/>
          <w:bCs/>
        </w:rPr>
        <w:t>unstable land issues can be satisfactorily addressed</w:t>
      </w:r>
      <w:r w:rsidRPr="00A96E91">
        <w:rPr>
          <w:rFonts w:ascii="Microsoft Sans Serif" w:hAnsi="Microsoft Sans Serif" w:cs="Microsoft Sans Serif"/>
        </w:rPr>
        <w:t xml:space="preserve"> by appropriate mitigation measures prior to the construction</w:t>
      </w:r>
    </w:p>
    <w:p w14:paraId="2C7CEAF5" w14:textId="77777777" w:rsidR="009D5090" w:rsidRPr="00A96E91" w:rsidRDefault="009D5090" w:rsidP="009D5090">
      <w:pPr>
        <w:shd w:val="clear" w:color="auto" w:fill="FFFFFF"/>
        <w:spacing w:line="240" w:lineRule="auto"/>
        <w:ind w:right="-46"/>
        <w:rPr>
          <w:rFonts w:ascii="Microsoft Sans Serif" w:hAnsi="Microsoft Sans Serif" w:cs="Microsoft Sans Serif"/>
          <w:b/>
          <w:bCs/>
        </w:rPr>
      </w:pPr>
      <w:r w:rsidRPr="00A96E91">
        <w:rPr>
          <w:rFonts w:ascii="Microsoft Sans Serif" w:hAnsi="Microsoft Sans Serif" w:cs="Microsoft Sans Serif"/>
          <w:b/>
          <w:bCs/>
        </w:rPr>
        <w:t>Core principle</w:t>
      </w:r>
    </w:p>
    <w:p w14:paraId="4F4E80C9" w14:textId="77777777" w:rsidR="009D5090" w:rsidRPr="00A96E91" w:rsidRDefault="009D5090" w:rsidP="009D5090">
      <w:pPr>
        <w:shd w:val="clear" w:color="auto" w:fill="FFFFFF"/>
        <w:spacing w:line="240" w:lineRule="auto"/>
        <w:ind w:right="-46"/>
        <w:rPr>
          <w:rFonts w:ascii="Microsoft Sans Serif" w:hAnsi="Microsoft Sans Serif" w:cs="Microsoft Sans Serif"/>
          <w:b/>
          <w:bCs/>
        </w:rPr>
      </w:pPr>
      <w:r w:rsidRPr="00A96E91">
        <w:rPr>
          <w:rFonts w:ascii="Microsoft Sans Serif" w:hAnsi="Microsoft Sans Serif" w:cs="Microsoft Sans Serif"/>
        </w:rPr>
        <w:t xml:space="preserve">5.334 </w:t>
      </w:r>
      <w:r w:rsidRPr="00A96E91">
        <w:rPr>
          <w:rFonts w:ascii="Microsoft Sans Serif" w:hAnsi="Microsoft Sans Serif" w:cs="Microsoft Sans Serif"/>
          <w:b/>
          <w:bCs/>
        </w:rPr>
        <w:t>The effects of land instability</w:t>
      </w:r>
      <w:r w:rsidRPr="00A96E91">
        <w:rPr>
          <w:rFonts w:ascii="Microsoft Sans Serif" w:hAnsi="Microsoft Sans Serif" w:cs="Microsoft Sans Serif"/>
        </w:rPr>
        <w:t xml:space="preserve"> may result …subsidence or ground heave. Failure to deal with land stability issues could </w:t>
      </w:r>
      <w:r w:rsidRPr="00A96E91">
        <w:rPr>
          <w:rFonts w:ascii="Microsoft Sans Serif" w:hAnsi="Microsoft Sans Serif" w:cs="Microsoft Sans Serif"/>
          <w:b/>
          <w:bCs/>
        </w:rPr>
        <w:t>cause risks</w:t>
      </w:r>
      <w:r w:rsidRPr="00A96E91">
        <w:rPr>
          <w:rFonts w:ascii="Microsoft Sans Serif" w:hAnsi="Microsoft Sans Serif" w:cs="Microsoft Sans Serif"/>
        </w:rPr>
        <w:t xml:space="preserve"> to human health, local </w:t>
      </w:r>
      <w:proofErr w:type="gramStart"/>
      <w:r w:rsidRPr="00A96E91">
        <w:rPr>
          <w:rFonts w:ascii="Microsoft Sans Serif" w:hAnsi="Microsoft Sans Serif" w:cs="Microsoft Sans Serif"/>
          <w:b/>
          <w:bCs/>
        </w:rPr>
        <w:t>property</w:t>
      </w:r>
      <w:proofErr w:type="gramEnd"/>
      <w:r w:rsidRPr="00A96E91">
        <w:rPr>
          <w:rFonts w:ascii="Microsoft Sans Serif" w:hAnsi="Microsoft Sans Serif" w:cs="Microsoft Sans Serif"/>
          <w:b/>
          <w:bCs/>
        </w:rPr>
        <w:t xml:space="preserve"> and associated infrastructure</w:t>
      </w:r>
      <w:r w:rsidRPr="00A96E91">
        <w:rPr>
          <w:rFonts w:ascii="Microsoft Sans Serif" w:hAnsi="Microsoft Sans Serif" w:cs="Microsoft Sans Serif"/>
        </w:rPr>
        <w:t xml:space="preserve">…. Within County Durham the principal issue which relates to ground instability relates to past coal mining. Large parts of County Durham have been identified </w:t>
      </w:r>
      <w:r w:rsidRPr="00A96E91">
        <w:rPr>
          <w:rFonts w:ascii="Microsoft Sans Serif" w:hAnsi="Microsoft Sans Serif" w:cs="Microsoft Sans Serif"/>
          <w:b/>
          <w:bCs/>
        </w:rPr>
        <w:t>by the Coal Authority as 'Development High Risk Areas'.</w:t>
      </w:r>
    </w:p>
    <w:p w14:paraId="11AF7950" w14:textId="77777777" w:rsidR="009D5090" w:rsidRPr="00A96E91" w:rsidRDefault="009D5090" w:rsidP="009D5090">
      <w:pPr>
        <w:shd w:val="clear" w:color="auto" w:fill="FFFFFF"/>
        <w:spacing w:line="240" w:lineRule="auto"/>
        <w:ind w:right="-46"/>
        <w:jc w:val="center"/>
        <w:rPr>
          <w:rFonts w:ascii="Microsoft Sans Serif" w:hAnsi="Microsoft Sans Serif" w:cs="Microsoft Sans Serif"/>
        </w:rPr>
      </w:pPr>
      <w:r w:rsidRPr="00A96E91">
        <w:rPr>
          <w:rFonts w:ascii="Microsoft Sans Serif" w:hAnsi="Microsoft Sans Serif" w:cs="Microsoft Sans Serif"/>
          <w:b/>
          <w:bCs/>
          <w:noProof/>
        </w:rPr>
        <w:drawing>
          <wp:inline distT="0" distB="0" distL="0" distR="0" wp14:anchorId="7F567444" wp14:editId="32B75A4D">
            <wp:extent cx="2918460" cy="2188845"/>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0115" cy="2190086"/>
                    </a:xfrm>
                    <a:prstGeom prst="rect">
                      <a:avLst/>
                    </a:prstGeom>
                    <a:noFill/>
                  </pic:spPr>
                </pic:pic>
              </a:graphicData>
            </a:graphic>
          </wp:inline>
        </w:drawing>
      </w:r>
    </w:p>
    <w:p w14:paraId="13CDA0D2" w14:textId="77777777" w:rsidR="009D5090" w:rsidRPr="00C76D7E" w:rsidRDefault="009D5090" w:rsidP="009D5090">
      <w:pPr>
        <w:shd w:val="clear" w:color="auto" w:fill="FFFFFF"/>
        <w:spacing w:line="240" w:lineRule="auto"/>
        <w:ind w:right="-46"/>
        <w:rPr>
          <w:rFonts w:ascii="Microsoft Sans Serif" w:hAnsi="Microsoft Sans Serif" w:cs="Microsoft Sans Serif"/>
          <w:b/>
          <w:bCs/>
          <w:color w:val="C00000"/>
        </w:rPr>
      </w:pPr>
    </w:p>
    <w:p w14:paraId="529F58F4" w14:textId="77777777" w:rsidR="009D5090" w:rsidRPr="00C76D7E" w:rsidRDefault="009D5090" w:rsidP="009D5090">
      <w:pPr>
        <w:shd w:val="clear" w:color="auto" w:fill="FFFFFF"/>
        <w:spacing w:line="240" w:lineRule="auto"/>
        <w:ind w:right="-46"/>
        <w:rPr>
          <w:rFonts w:ascii="Microsoft Sans Serif" w:hAnsi="Microsoft Sans Serif" w:cs="Microsoft Sans Serif"/>
          <w:b/>
          <w:bCs/>
          <w:color w:val="C00000"/>
        </w:rPr>
      </w:pPr>
      <w:r w:rsidRPr="00C76D7E">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24</w:t>
      </w:r>
    </w:p>
    <w:p w14:paraId="4624591D" w14:textId="77777777" w:rsidR="009D5090" w:rsidRPr="00A96E91" w:rsidRDefault="009D5090" w:rsidP="009D5090">
      <w:pPr>
        <w:shd w:val="clear" w:color="auto" w:fill="FFFFFF"/>
        <w:spacing w:line="240" w:lineRule="auto"/>
        <w:ind w:right="-46"/>
        <w:jc w:val="center"/>
        <w:rPr>
          <w:rFonts w:ascii="Microsoft Sans Serif" w:hAnsi="Microsoft Sans Serif" w:cs="Microsoft Sans Serif"/>
          <w:b/>
          <w:bCs/>
          <w:color w:val="C00000"/>
        </w:rPr>
      </w:pPr>
      <w:proofErr w:type="spellStart"/>
      <w:r w:rsidRPr="00A96E91">
        <w:rPr>
          <w:rFonts w:ascii="Microsoft Sans Serif" w:hAnsi="Microsoft Sans Serif" w:cs="Microsoft Sans Serif"/>
          <w:b/>
          <w:bCs/>
          <w:color w:val="C00000"/>
        </w:rPr>
        <w:t>Sniperley</w:t>
      </w:r>
      <w:proofErr w:type="spellEnd"/>
      <w:r w:rsidRPr="00A96E91">
        <w:rPr>
          <w:rFonts w:ascii="Microsoft Sans Serif" w:hAnsi="Microsoft Sans Serif" w:cs="Microsoft Sans Serif"/>
          <w:b/>
          <w:bCs/>
          <w:color w:val="C00000"/>
        </w:rPr>
        <w:t xml:space="preserve"> Park’s bedrock consists of former coal seams </w:t>
      </w:r>
    </w:p>
    <w:p w14:paraId="7B7B8A85"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sidRPr="00A96E91">
        <w:rPr>
          <w:rFonts w:ascii="Microsoft Sans Serif" w:hAnsi="Microsoft Sans Serif" w:cs="Microsoft Sans Serif"/>
          <w:b/>
          <w:bCs/>
          <w:color w:val="C00000"/>
        </w:rPr>
        <w:t>that have been worked</w:t>
      </w:r>
    </w:p>
    <w:p w14:paraId="4D7DFA1D" w14:textId="77777777" w:rsidR="009D5090" w:rsidRPr="00A96E91" w:rsidRDefault="009D5090" w:rsidP="009D5090">
      <w:pPr>
        <w:ind w:right="-46"/>
        <w:jc w:val="center"/>
        <w:rPr>
          <w:rFonts w:ascii="Microsoft Sans Serif" w:hAnsi="Microsoft Sans Serif" w:cs="Microsoft Sans Serif"/>
        </w:rPr>
      </w:pPr>
      <w:r w:rsidRPr="00A96E91">
        <w:rPr>
          <w:rFonts w:ascii="Microsoft Sans Serif" w:hAnsi="Microsoft Sans Serif" w:cs="Microsoft Sans Serif"/>
          <w:b/>
          <w:bCs/>
          <w:noProof/>
        </w:rPr>
        <w:drawing>
          <wp:inline distT="0" distB="0" distL="0" distR="0" wp14:anchorId="3F1010B8" wp14:editId="665E2707">
            <wp:extent cx="3459480" cy="2591271"/>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088" cy="2639665"/>
                    </a:xfrm>
                    <a:prstGeom prst="rect">
                      <a:avLst/>
                    </a:prstGeom>
                    <a:noFill/>
                  </pic:spPr>
                </pic:pic>
              </a:graphicData>
            </a:graphic>
          </wp:inline>
        </w:drawing>
      </w:r>
      <w:r w:rsidRPr="00A96E91">
        <w:rPr>
          <w:rFonts w:ascii="Microsoft Sans Serif" w:hAnsi="Microsoft Sans Serif" w:cs="Microsoft Sans Serif"/>
          <w:b/>
          <w:bCs/>
        </w:rPr>
        <w:t xml:space="preserve">                                                                                             Pillar and Stall workings now uncovered for open cast removal</w:t>
      </w:r>
    </w:p>
    <w:p w14:paraId="74F116A7" w14:textId="77777777" w:rsidR="009D5090" w:rsidRPr="00853541" w:rsidRDefault="009D5090" w:rsidP="009D5090">
      <w:pPr>
        <w:ind w:right="-46"/>
        <w:rPr>
          <w:rFonts w:ascii="Microsoft Sans Serif" w:hAnsi="Microsoft Sans Serif" w:cs="Microsoft Sans Serif"/>
          <w:b/>
          <w:bCs/>
          <w:color w:val="C00000"/>
        </w:rPr>
      </w:pPr>
      <w:r w:rsidRPr="00853541">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25</w:t>
      </w:r>
    </w:p>
    <w:p w14:paraId="5FFF08FD" w14:textId="77777777" w:rsidR="009D5090" w:rsidRPr="00A96E91" w:rsidRDefault="009D5090" w:rsidP="009D5090">
      <w:pPr>
        <w:ind w:right="-46"/>
        <w:jc w:val="center"/>
        <w:rPr>
          <w:rFonts w:ascii="Microsoft Sans Serif" w:hAnsi="Microsoft Sans Serif" w:cs="Microsoft Sans Serif"/>
          <w:b/>
          <w:bCs/>
          <w:color w:val="C00000"/>
        </w:rPr>
      </w:pPr>
      <w:r w:rsidRPr="00A96E91">
        <w:rPr>
          <w:rFonts w:ascii="Microsoft Sans Serif" w:hAnsi="Microsoft Sans Serif" w:cs="Microsoft Sans Serif"/>
          <w:b/>
          <w:bCs/>
          <w:color w:val="C00000"/>
        </w:rPr>
        <w:t xml:space="preserve">Policy 32 and </w:t>
      </w:r>
      <w:proofErr w:type="spellStart"/>
      <w:r w:rsidRPr="00A96E91">
        <w:rPr>
          <w:rFonts w:ascii="Microsoft Sans Serif" w:hAnsi="Microsoft Sans Serif" w:cs="Microsoft Sans Serif"/>
          <w:b/>
          <w:bCs/>
          <w:color w:val="C00000"/>
        </w:rPr>
        <w:t>Sniperley</w:t>
      </w:r>
      <w:proofErr w:type="spellEnd"/>
      <w:r w:rsidRPr="00A96E91">
        <w:rPr>
          <w:rFonts w:ascii="Microsoft Sans Serif" w:hAnsi="Microsoft Sans Serif" w:cs="Microsoft Sans Serif"/>
          <w:b/>
          <w:bCs/>
          <w:color w:val="C00000"/>
        </w:rPr>
        <w:t xml:space="preserve"> Park</w:t>
      </w:r>
    </w:p>
    <w:p w14:paraId="5608C9B8" w14:textId="77777777" w:rsidR="009D5090" w:rsidRPr="00A96E91" w:rsidRDefault="009D5090" w:rsidP="009D5090">
      <w:pPr>
        <w:ind w:left="284" w:right="95"/>
        <w:jc w:val="center"/>
        <w:rPr>
          <w:rFonts w:ascii="Microsoft Sans Serif" w:hAnsi="Microsoft Sans Serif" w:cs="Microsoft Sans Serif"/>
          <w:b/>
          <w:bCs/>
        </w:rPr>
      </w:pPr>
      <w:r w:rsidRPr="00A96E91">
        <w:rPr>
          <w:rFonts w:ascii="Microsoft Sans Serif" w:hAnsi="Microsoft Sans Serif" w:cs="Microsoft Sans Serif"/>
          <w:b/>
          <w:bCs/>
          <w:noProof/>
        </w:rPr>
        <w:drawing>
          <wp:inline distT="0" distB="0" distL="0" distR="0" wp14:anchorId="450C1C9F" wp14:editId="7CB2DADF">
            <wp:extent cx="5172720" cy="2340991"/>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7771" cy="2374957"/>
                    </a:xfrm>
                    <a:prstGeom prst="rect">
                      <a:avLst/>
                    </a:prstGeom>
                    <a:noFill/>
                  </pic:spPr>
                </pic:pic>
              </a:graphicData>
            </a:graphic>
          </wp:inline>
        </w:drawing>
      </w:r>
    </w:p>
    <w:p w14:paraId="2A2F82B1" w14:textId="77777777" w:rsidR="009D5090" w:rsidRDefault="009D5090" w:rsidP="009D5090">
      <w:pPr>
        <w:pStyle w:val="ListParagraph"/>
        <w:ind w:left="0" w:right="-46"/>
        <w:jc w:val="both"/>
        <w:rPr>
          <w:rFonts w:ascii="Microsoft Sans Serif" w:hAnsi="Microsoft Sans Serif" w:cs="Microsoft Sans Serif"/>
          <w:b/>
          <w:bCs/>
        </w:rPr>
      </w:pPr>
    </w:p>
    <w:p w14:paraId="7BB59AE3" w14:textId="77777777" w:rsidR="009D5090" w:rsidRDefault="009D5090" w:rsidP="009D5090">
      <w:pPr>
        <w:spacing w:after="0" w:line="240" w:lineRule="auto"/>
        <w:ind w:right="-46"/>
        <w:jc w:val="both"/>
        <w:textAlignment w:val="baseline"/>
        <w:rPr>
          <w:rFonts w:ascii="Microsoft Sans Serif" w:eastAsia="Times New Roman" w:hAnsi="Microsoft Sans Serif" w:cs="Microsoft Sans Serif"/>
          <w:b/>
          <w:bCs/>
          <w:shd w:val="clear" w:color="auto" w:fill="FFFFFF"/>
          <w:lang w:eastAsia="en-GB"/>
        </w:rPr>
      </w:pPr>
    </w:p>
    <w:p w14:paraId="0103E776" w14:textId="77777777" w:rsidR="009D5090" w:rsidRPr="00853541" w:rsidRDefault="009D5090" w:rsidP="009D5090">
      <w:pPr>
        <w:spacing w:after="0" w:line="240" w:lineRule="auto"/>
        <w:ind w:right="-46"/>
        <w:jc w:val="both"/>
        <w:textAlignment w:val="baseline"/>
        <w:rPr>
          <w:rFonts w:ascii="Microsoft Sans Serif" w:eastAsia="Times New Roman" w:hAnsi="Microsoft Sans Serif" w:cs="Microsoft Sans Serif"/>
          <w:b/>
          <w:bCs/>
          <w:color w:val="C00000"/>
          <w:shd w:val="clear" w:color="auto" w:fill="FFFFFF"/>
          <w:lang w:eastAsia="en-GB"/>
        </w:rPr>
      </w:pPr>
      <w:r w:rsidRPr="00853541">
        <w:rPr>
          <w:rFonts w:ascii="Microsoft Sans Serif" w:eastAsia="Times New Roman" w:hAnsi="Microsoft Sans Serif" w:cs="Microsoft Sans Serif"/>
          <w:b/>
          <w:bCs/>
          <w:color w:val="C00000"/>
          <w:shd w:val="clear" w:color="auto" w:fill="FFFFFF"/>
          <w:lang w:eastAsia="en-GB"/>
        </w:rPr>
        <w:t xml:space="preserve">Slide </w:t>
      </w:r>
      <w:r>
        <w:rPr>
          <w:rFonts w:ascii="Microsoft Sans Serif" w:eastAsia="Times New Roman" w:hAnsi="Microsoft Sans Serif" w:cs="Microsoft Sans Serif"/>
          <w:b/>
          <w:bCs/>
          <w:color w:val="C00000"/>
          <w:shd w:val="clear" w:color="auto" w:fill="FFFFFF"/>
          <w:lang w:eastAsia="en-GB"/>
        </w:rPr>
        <w:t>26</w:t>
      </w:r>
    </w:p>
    <w:p w14:paraId="0DD34A0D" w14:textId="77777777" w:rsidR="009D5090" w:rsidRPr="00A96E91" w:rsidRDefault="009D5090" w:rsidP="009D5090">
      <w:pPr>
        <w:spacing w:after="0" w:line="240" w:lineRule="auto"/>
        <w:ind w:right="-46"/>
        <w:jc w:val="both"/>
        <w:textAlignment w:val="baseline"/>
        <w:rPr>
          <w:rFonts w:ascii="Microsoft Sans Serif" w:eastAsia="Times New Roman" w:hAnsi="Microsoft Sans Serif" w:cs="Microsoft Sans Serif"/>
          <w:i/>
          <w:iCs/>
          <w:shd w:val="clear" w:color="auto" w:fill="FFFFFF"/>
          <w:lang w:eastAsia="en-GB"/>
        </w:rPr>
      </w:pPr>
    </w:p>
    <w:p w14:paraId="7DCC8054" w14:textId="77777777" w:rsidR="009D5090" w:rsidRPr="00A96E91" w:rsidRDefault="009D5090" w:rsidP="009D5090">
      <w:pPr>
        <w:ind w:right="-46"/>
        <w:jc w:val="center"/>
        <w:rPr>
          <w:rFonts w:ascii="Microsoft Sans Serif" w:hAnsi="Microsoft Sans Serif" w:cs="Microsoft Sans Serif"/>
          <w:b/>
          <w:bCs/>
          <w:color w:val="FF0000"/>
        </w:rPr>
      </w:pPr>
      <w:r w:rsidRPr="00A96E91">
        <w:rPr>
          <w:rFonts w:ascii="Microsoft Sans Serif" w:hAnsi="Microsoft Sans Serif" w:cs="Microsoft Sans Serif"/>
          <w:b/>
          <w:bCs/>
          <w:color w:val="FF0000"/>
        </w:rPr>
        <w:t xml:space="preserve">SNIPERLEY PARK </w:t>
      </w:r>
    </w:p>
    <w:p w14:paraId="29641748"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A GOLDEN OPPORTUNITY</w:t>
      </w:r>
    </w:p>
    <w:p w14:paraId="7FDDF1A8" w14:textId="77777777" w:rsidR="009D5090" w:rsidRPr="00A96E91" w:rsidRDefault="009D5090" w:rsidP="009D5090">
      <w:pPr>
        <w:ind w:right="-46"/>
        <w:jc w:val="center"/>
        <w:rPr>
          <w:rFonts w:ascii="Microsoft Sans Serif" w:hAnsi="Microsoft Sans Serif" w:cs="Microsoft Sans Serif"/>
          <w:b/>
          <w:bCs/>
        </w:rPr>
      </w:pPr>
      <w:r w:rsidRPr="00A96E91">
        <w:rPr>
          <w:rFonts w:ascii="Microsoft Sans Serif" w:hAnsi="Microsoft Sans Serif" w:cs="Microsoft Sans Serif"/>
          <w:b/>
          <w:bCs/>
        </w:rPr>
        <w:t>FOR AN ENERGY SECURE ESTATE</w:t>
      </w:r>
    </w:p>
    <w:p w14:paraId="008CA555" w14:textId="77777777" w:rsidR="009D5090" w:rsidRPr="00A96E91" w:rsidRDefault="009D5090" w:rsidP="009D5090">
      <w:pPr>
        <w:spacing w:after="0" w:line="240" w:lineRule="auto"/>
        <w:ind w:right="-46"/>
        <w:jc w:val="center"/>
        <w:textAlignment w:val="baseline"/>
        <w:rPr>
          <w:rFonts w:ascii="Microsoft Sans Serif" w:eastAsia="Times New Roman" w:hAnsi="Microsoft Sans Serif" w:cs="Microsoft Sans Serif"/>
          <w:b/>
          <w:bCs/>
          <w:shd w:val="clear" w:color="auto" w:fill="FFFFFF"/>
          <w:lang w:eastAsia="en-GB"/>
        </w:rPr>
      </w:pPr>
    </w:p>
    <w:p w14:paraId="2EAF658D" w14:textId="77777777" w:rsidR="009D5090" w:rsidRPr="00A96E91" w:rsidRDefault="009D5090" w:rsidP="009D5090">
      <w:pPr>
        <w:spacing w:after="0" w:line="240" w:lineRule="auto"/>
        <w:ind w:right="-46"/>
        <w:jc w:val="center"/>
        <w:textAlignment w:val="baseline"/>
        <w:rPr>
          <w:rFonts w:ascii="Microsoft Sans Serif" w:eastAsia="Times New Roman" w:hAnsi="Microsoft Sans Serif" w:cs="Microsoft Sans Serif"/>
          <w:b/>
          <w:bCs/>
          <w:shd w:val="clear" w:color="auto" w:fill="FFFFFF"/>
          <w:lang w:eastAsia="en-GB"/>
        </w:rPr>
      </w:pPr>
      <w:r w:rsidRPr="00A96E91">
        <w:rPr>
          <w:rFonts w:ascii="Microsoft Sans Serif" w:eastAsia="Times New Roman" w:hAnsi="Microsoft Sans Serif" w:cs="Microsoft Sans Serif"/>
          <w:b/>
          <w:bCs/>
          <w:shd w:val="clear" w:color="auto" w:fill="FFFFFF"/>
          <w:lang w:eastAsia="en-GB"/>
        </w:rPr>
        <w:t>SO, WHAT COULD GO WRONG?</w:t>
      </w:r>
    </w:p>
    <w:p w14:paraId="19D7AA7E" w14:textId="77777777" w:rsidR="009D5090" w:rsidRDefault="009D5090" w:rsidP="009D5090">
      <w:pPr>
        <w:ind w:right="-46"/>
        <w:rPr>
          <w:rFonts w:ascii="Microsoft Sans Serif" w:hAnsi="Microsoft Sans Serif" w:cs="Microsoft Sans Serif"/>
          <w:b/>
          <w:bCs/>
          <w:color w:val="C00000"/>
        </w:rPr>
      </w:pPr>
    </w:p>
    <w:p w14:paraId="01B461B5" w14:textId="77777777" w:rsidR="009D5090" w:rsidRPr="00853541" w:rsidRDefault="009D5090" w:rsidP="009D5090">
      <w:pPr>
        <w:ind w:right="-46"/>
        <w:rPr>
          <w:rFonts w:ascii="Microsoft Sans Serif" w:hAnsi="Microsoft Sans Serif" w:cs="Microsoft Sans Serif"/>
          <w:b/>
          <w:bCs/>
          <w:color w:val="C00000"/>
        </w:rPr>
      </w:pPr>
      <w:r w:rsidRPr="00853541">
        <w:rPr>
          <w:rFonts w:ascii="Microsoft Sans Serif" w:hAnsi="Microsoft Sans Serif" w:cs="Microsoft Sans Serif"/>
          <w:b/>
          <w:bCs/>
          <w:color w:val="C00000"/>
        </w:rPr>
        <w:t xml:space="preserve">Slide </w:t>
      </w:r>
      <w:r>
        <w:rPr>
          <w:rFonts w:ascii="Microsoft Sans Serif" w:hAnsi="Microsoft Sans Serif" w:cs="Microsoft Sans Serif"/>
          <w:b/>
          <w:bCs/>
          <w:color w:val="C00000"/>
        </w:rPr>
        <w:t>27</w:t>
      </w:r>
    </w:p>
    <w:p w14:paraId="001501E3"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color w:val="FF0000"/>
          <w:lang w:eastAsia="en-GB"/>
        </w:rPr>
      </w:pPr>
      <w:r w:rsidRPr="00A96E91">
        <w:rPr>
          <w:rFonts w:ascii="Microsoft Sans Serif" w:eastAsia="Times New Roman" w:hAnsi="Microsoft Sans Serif" w:cs="Microsoft Sans Serif"/>
          <w:b/>
          <w:bCs/>
          <w:color w:val="FF0000"/>
          <w:lang w:eastAsia="en-GB"/>
        </w:rPr>
        <w:t>A PARTING OF THE WAYS</w:t>
      </w:r>
    </w:p>
    <w:p w14:paraId="40F601E0"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DEVELOPERS WANT TO BUILD</w:t>
      </w:r>
      <w:r>
        <w:rPr>
          <w:rFonts w:ascii="Microsoft Sans Serif" w:eastAsia="Times New Roman" w:hAnsi="Microsoft Sans Serif" w:cs="Microsoft Sans Serif"/>
          <w:b/>
          <w:bCs/>
          <w:lang w:eastAsia="en-GB"/>
        </w:rPr>
        <w:t xml:space="preserve"> AT LEAST</w:t>
      </w:r>
      <w:r w:rsidRPr="00A96E91">
        <w:rPr>
          <w:rFonts w:ascii="Microsoft Sans Serif" w:eastAsia="Times New Roman" w:hAnsi="Microsoft Sans Serif" w:cs="Microsoft Sans Serif"/>
          <w:b/>
          <w:bCs/>
          <w:lang w:eastAsia="en-GB"/>
        </w:rPr>
        <w:t xml:space="preserve"> 1750 HOUSES AND DO IT THEIR WAY</w:t>
      </w:r>
    </w:p>
    <w:p w14:paraId="38B2BB22"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OLD WAY</w:t>
      </w:r>
    </w:p>
    <w:p w14:paraId="3BC1E6E3"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COUNTY COUNCIL WANT 1750</w:t>
      </w:r>
    </w:p>
    <w:p w14:paraId="18C35CA6"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 xml:space="preserve">HOUSES AS PLACES TO LIVE </w:t>
      </w:r>
    </w:p>
    <w:p w14:paraId="19C5F90A"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USING NEW PLANNING POLICIES</w:t>
      </w:r>
    </w:p>
    <w:p w14:paraId="5AEFB8F7"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TWO OF THEM DON’T AGREE</w:t>
      </w:r>
    </w:p>
    <w:p w14:paraId="3997CEBF" w14:textId="77777777" w:rsidR="009D5090" w:rsidRPr="00A96E91" w:rsidRDefault="009D5090" w:rsidP="009D5090">
      <w:pPr>
        <w:shd w:val="clear" w:color="auto" w:fill="FFFFFF"/>
        <w:spacing w:line="240" w:lineRule="auto"/>
        <w:ind w:right="-46"/>
        <w:jc w:val="center"/>
        <w:rPr>
          <w:rFonts w:ascii="Microsoft Sans Serif" w:eastAsia="Times New Roman" w:hAnsi="Microsoft Sans Serif" w:cs="Microsoft Sans Serif"/>
          <w:b/>
          <w:bCs/>
          <w:lang w:eastAsia="en-GB"/>
        </w:rPr>
      </w:pPr>
      <w:r w:rsidRPr="00A96E91">
        <w:rPr>
          <w:rFonts w:ascii="Microsoft Sans Serif" w:eastAsia="Times New Roman" w:hAnsi="Microsoft Sans Serif" w:cs="Microsoft Sans Serif"/>
          <w:b/>
          <w:bCs/>
          <w:lang w:eastAsia="en-GB"/>
        </w:rPr>
        <w:t>THE MATTER WILL BE RESOLVED AT A PUBLIC INQUIRY IN JANUARY 2023</w:t>
      </w:r>
    </w:p>
    <w:p w14:paraId="0FE34843" w14:textId="77777777" w:rsidR="009D5090" w:rsidRPr="00A96E91" w:rsidRDefault="009D5090" w:rsidP="009D5090">
      <w:pPr>
        <w:shd w:val="clear" w:color="auto" w:fill="FFFFFF"/>
        <w:spacing w:line="240" w:lineRule="auto"/>
        <w:ind w:right="-46"/>
        <w:rPr>
          <w:rFonts w:ascii="Microsoft Sans Serif" w:eastAsia="Times New Roman" w:hAnsi="Microsoft Sans Serif" w:cs="Microsoft Sans Serif"/>
          <w:b/>
          <w:bCs/>
          <w:lang w:eastAsia="en-GB"/>
        </w:rPr>
      </w:pPr>
    </w:p>
    <w:p w14:paraId="1D57E1C6"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lang w:eastAsia="en-GB"/>
        </w:rPr>
      </w:pPr>
    </w:p>
    <w:p w14:paraId="154EF15E"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4F7D1B95" w14:textId="4B9E5C7C"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Slide 28</w:t>
      </w:r>
    </w:p>
    <w:p w14:paraId="0D97F4E1" w14:textId="77777777" w:rsidR="009D5090"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Key Moments</w:t>
      </w:r>
    </w:p>
    <w:p w14:paraId="199A15BC" w14:textId="77777777" w:rsidR="009D5090" w:rsidRPr="007C5E1A"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p>
    <w:p w14:paraId="47409767"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Sept 6</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County Council Planning Committee confirm</w:t>
      </w:r>
      <w:r>
        <w:rPr>
          <w:rFonts w:ascii="Microsoft Sans Serif" w:eastAsia="Times New Roman" w:hAnsi="Microsoft Sans Serif" w:cs="Microsoft Sans Serif"/>
          <w:lang w:eastAsia="en-GB"/>
        </w:rPr>
        <w:t>s the officers’ recommendation</w:t>
      </w:r>
      <w:r w:rsidRPr="00A96E91">
        <w:rPr>
          <w:rFonts w:ascii="Microsoft Sans Serif" w:eastAsia="Times New Roman" w:hAnsi="Microsoft Sans Serif" w:cs="Microsoft Sans Serif"/>
          <w:lang w:eastAsia="en-GB"/>
        </w:rPr>
        <w:t xml:space="preserve"> to refuse applications.  Bellway argue for time and that “officers’ hands have been tied behind their backs”</w:t>
      </w:r>
    </w:p>
    <w:p w14:paraId="13FD168C"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Sept 21</w:t>
      </w:r>
      <w:r w:rsidRPr="00A96E91">
        <w:rPr>
          <w:rFonts w:ascii="Microsoft Sans Serif" w:eastAsia="Times New Roman" w:hAnsi="Microsoft Sans Serif" w:cs="Microsoft Sans Serif"/>
          <w:b/>
          <w:bCs/>
          <w:vertAlign w:val="superscript"/>
          <w:lang w:eastAsia="en-GB"/>
        </w:rPr>
        <w:t>st</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CDPC, WRRAG, CDT and CPRE meet to arrange Statement of Case</w:t>
      </w:r>
      <w:r>
        <w:rPr>
          <w:rFonts w:ascii="Microsoft Sans Serif" w:eastAsia="Times New Roman" w:hAnsi="Microsoft Sans Serif" w:cs="Microsoft Sans Serif"/>
          <w:lang w:eastAsia="en-GB"/>
        </w:rPr>
        <w:t>.</w:t>
      </w:r>
      <w:r w:rsidRPr="00A96E91">
        <w:rPr>
          <w:rFonts w:ascii="Microsoft Sans Serif" w:eastAsia="Times New Roman" w:hAnsi="Microsoft Sans Serif" w:cs="Microsoft Sans Serif"/>
          <w:lang w:eastAsia="en-GB"/>
        </w:rPr>
        <w:t xml:space="preserve"> WRRAG miss the deadline</w:t>
      </w:r>
    </w:p>
    <w:p w14:paraId="6F56C150"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Sept 28</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Bellway’s Statement of Case argues that the “Council has had sufficient opportunity to consider revised proposal”</w:t>
      </w:r>
    </w:p>
    <w:p w14:paraId="6E430CB3"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Oct 6</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Case Management Conference.  Argument between Appellants and Council concerning the changing nature of the Appellants plans</w:t>
      </w:r>
    </w:p>
    <w:p w14:paraId="1D4B2BEF" w14:textId="77777777" w:rsidR="009D5090" w:rsidRPr="00E34898" w:rsidRDefault="009D5090" w:rsidP="009D5090">
      <w:pPr>
        <w:shd w:val="clear" w:color="auto" w:fill="FFFFFF"/>
        <w:spacing w:line="240" w:lineRule="auto"/>
        <w:ind w:left="1440" w:right="-46" w:hanging="1440"/>
        <w:rPr>
          <w:rFonts w:ascii="Microsoft Sans Serif" w:eastAsia="Times New Roman" w:hAnsi="Microsoft Sans Serif" w:cs="Microsoft Sans Serif"/>
          <w:i/>
          <w:iCs/>
          <w:lang w:eastAsia="en-GB"/>
        </w:rPr>
      </w:pPr>
      <w:r w:rsidRPr="00A96E91">
        <w:rPr>
          <w:rFonts w:ascii="Microsoft Sans Serif" w:eastAsia="Times New Roman" w:hAnsi="Microsoft Sans Serif" w:cs="Microsoft Sans Serif"/>
          <w:b/>
          <w:bCs/>
          <w:lang w:eastAsia="en-GB"/>
        </w:rPr>
        <w:t>Oct 11</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 xml:space="preserve"> </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 xml:space="preserve">Durham LLP admit to Council that </w:t>
      </w:r>
      <w:r w:rsidRPr="00E34898">
        <w:rPr>
          <w:rFonts w:ascii="Microsoft Sans Serif" w:eastAsia="Times New Roman" w:hAnsi="Microsoft Sans Serif" w:cs="Microsoft Sans Serif"/>
          <w:i/>
          <w:iCs/>
          <w:lang w:eastAsia="en-GB"/>
        </w:rPr>
        <w:t>“in early May we had decided to appeal”</w:t>
      </w:r>
    </w:p>
    <w:p w14:paraId="67E141DE"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Oct 24</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 xml:space="preserve">Inspector </w:t>
      </w:r>
      <w:r>
        <w:rPr>
          <w:rFonts w:ascii="Microsoft Sans Serif" w:eastAsia="Times New Roman" w:hAnsi="Microsoft Sans Serif" w:cs="Microsoft Sans Serif"/>
          <w:lang w:eastAsia="en-GB"/>
        </w:rPr>
        <w:t>rejects</w:t>
      </w:r>
      <w:r w:rsidRPr="00A96E91">
        <w:rPr>
          <w:rFonts w:ascii="Microsoft Sans Serif" w:eastAsia="Times New Roman" w:hAnsi="Microsoft Sans Serif" w:cs="Microsoft Sans Serif"/>
          <w:lang w:eastAsia="en-GB"/>
        </w:rPr>
        <w:t xml:space="preserve"> the Appellants</w:t>
      </w:r>
      <w:r>
        <w:rPr>
          <w:rFonts w:ascii="Microsoft Sans Serif" w:eastAsia="Times New Roman" w:hAnsi="Microsoft Sans Serif" w:cs="Microsoft Sans Serif"/>
          <w:lang w:eastAsia="en-GB"/>
        </w:rPr>
        <w:t>’</w:t>
      </w:r>
      <w:r w:rsidRPr="00A96E91">
        <w:rPr>
          <w:rFonts w:ascii="Microsoft Sans Serif" w:eastAsia="Times New Roman" w:hAnsi="Microsoft Sans Serif" w:cs="Microsoft Sans Serif"/>
          <w:lang w:eastAsia="en-GB"/>
        </w:rPr>
        <w:t xml:space="preserve"> argument to change the plans after having begun an Appeal</w:t>
      </w:r>
    </w:p>
    <w:p w14:paraId="47A8DDE1"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Oct 28</w:t>
      </w:r>
      <w:r w:rsidRPr="00A96E91">
        <w:rPr>
          <w:rFonts w:ascii="Microsoft Sans Serif" w:eastAsia="Times New Roman" w:hAnsi="Microsoft Sans Serif" w:cs="Microsoft Sans Serif"/>
          <w:b/>
          <w:bCs/>
          <w:vertAlign w:val="superscript"/>
          <w:lang w:eastAsia="en-GB"/>
        </w:rPr>
        <w:t>th</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Rule 6 (CDPC, CDT, CPRE) meeting to confirm and co-ordinate</w:t>
      </w:r>
      <w:r>
        <w:rPr>
          <w:rFonts w:ascii="Microsoft Sans Serif" w:eastAsia="Times New Roman" w:hAnsi="Microsoft Sans Serif" w:cs="Microsoft Sans Serif"/>
          <w:lang w:eastAsia="en-GB"/>
        </w:rPr>
        <w:t xml:space="preserve"> their submissions to the Appeal in January</w:t>
      </w:r>
    </w:p>
    <w:p w14:paraId="3454E0B9" w14:textId="77777777" w:rsidR="009D5090" w:rsidRPr="00A96E91" w:rsidRDefault="009D5090" w:rsidP="009D5090">
      <w:pPr>
        <w:shd w:val="clear" w:color="auto" w:fill="FFFFFF"/>
        <w:spacing w:line="240" w:lineRule="auto"/>
        <w:ind w:left="1440" w:right="-46" w:hanging="1440"/>
        <w:rPr>
          <w:rFonts w:ascii="Microsoft Sans Serif" w:eastAsia="Times New Roman" w:hAnsi="Microsoft Sans Serif" w:cs="Microsoft Sans Serif"/>
          <w:lang w:eastAsia="en-GB"/>
        </w:rPr>
      </w:pPr>
      <w:r w:rsidRPr="00A96E91">
        <w:rPr>
          <w:rFonts w:ascii="Microsoft Sans Serif" w:eastAsia="Times New Roman" w:hAnsi="Microsoft Sans Serif" w:cs="Microsoft Sans Serif"/>
          <w:b/>
          <w:bCs/>
          <w:lang w:eastAsia="en-GB"/>
        </w:rPr>
        <w:t>Oct 31</w:t>
      </w:r>
      <w:r w:rsidRPr="00A96E91">
        <w:rPr>
          <w:rFonts w:ascii="Microsoft Sans Serif" w:eastAsia="Times New Roman" w:hAnsi="Microsoft Sans Serif" w:cs="Microsoft Sans Serif"/>
          <w:b/>
          <w:bCs/>
          <w:vertAlign w:val="superscript"/>
          <w:lang w:eastAsia="en-GB"/>
        </w:rPr>
        <w:t>st</w:t>
      </w:r>
      <w:r w:rsidRPr="00A96E91">
        <w:rPr>
          <w:rFonts w:ascii="Microsoft Sans Serif" w:eastAsia="Times New Roman" w:hAnsi="Microsoft Sans Serif" w:cs="Microsoft Sans Serif"/>
          <w:b/>
          <w:bCs/>
          <w:lang w:eastAsia="en-GB"/>
        </w:rPr>
        <w:tab/>
      </w:r>
      <w:r w:rsidRPr="00A96E91">
        <w:rPr>
          <w:rFonts w:ascii="Microsoft Sans Serif" w:eastAsia="Times New Roman" w:hAnsi="Microsoft Sans Serif" w:cs="Microsoft Sans Serif"/>
          <w:lang w:eastAsia="en-GB"/>
        </w:rPr>
        <w:t xml:space="preserve">Rule 6 meeting with County Council </w:t>
      </w:r>
      <w:r>
        <w:rPr>
          <w:rFonts w:ascii="Microsoft Sans Serif" w:eastAsia="Times New Roman" w:hAnsi="Microsoft Sans Serif" w:cs="Microsoft Sans Serif"/>
          <w:lang w:eastAsia="en-GB"/>
        </w:rPr>
        <w:t xml:space="preserve">officers </w:t>
      </w:r>
      <w:r w:rsidRPr="00A96E91">
        <w:rPr>
          <w:rFonts w:ascii="Microsoft Sans Serif" w:eastAsia="Times New Roman" w:hAnsi="Microsoft Sans Serif" w:cs="Microsoft Sans Serif"/>
          <w:lang w:eastAsia="en-GB"/>
        </w:rPr>
        <w:t>to confirm and co-ordinate</w:t>
      </w:r>
      <w:r>
        <w:rPr>
          <w:rFonts w:ascii="Microsoft Sans Serif" w:eastAsia="Times New Roman" w:hAnsi="Microsoft Sans Serif" w:cs="Microsoft Sans Serif"/>
          <w:lang w:eastAsia="en-GB"/>
        </w:rPr>
        <w:t xml:space="preserve"> their common ground in the preparation for and submission to the Appeal.</w:t>
      </w:r>
    </w:p>
    <w:p w14:paraId="373DE6D5"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lang w:eastAsia="en-GB"/>
        </w:rPr>
      </w:pPr>
    </w:p>
    <w:p w14:paraId="5CCD5A1C" w14:textId="77777777" w:rsidR="009D5090" w:rsidRDefault="009D5090" w:rsidP="009D5090">
      <w:pPr>
        <w:shd w:val="clear" w:color="auto" w:fill="FFFFFF"/>
        <w:spacing w:line="240" w:lineRule="auto"/>
        <w:ind w:right="-46"/>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Slide 29</w:t>
      </w:r>
    </w:p>
    <w:p w14:paraId="4D06D11E" w14:textId="77777777" w:rsidR="009D5090"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THANK YOU</w:t>
      </w:r>
    </w:p>
    <w:p w14:paraId="199149C9" w14:textId="77777777" w:rsidR="009D5090"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p>
    <w:p w14:paraId="75C86E58" w14:textId="77777777" w:rsidR="009D5090"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ANY QUESTIONS</w:t>
      </w:r>
    </w:p>
    <w:p w14:paraId="253E2D5E" w14:textId="77777777" w:rsidR="009D5090"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p>
    <w:p w14:paraId="5D5F2B50" w14:textId="77777777" w:rsidR="009D5090" w:rsidRPr="004E16B8" w:rsidRDefault="009D5090" w:rsidP="009D5090">
      <w:pPr>
        <w:shd w:val="clear" w:color="auto" w:fill="FFFFFF"/>
        <w:spacing w:line="240" w:lineRule="auto"/>
        <w:ind w:right="-46"/>
        <w:jc w:val="center"/>
        <w:rPr>
          <w:rFonts w:ascii="Microsoft Sans Serif" w:eastAsia="Times New Roman" w:hAnsi="Microsoft Sans Serif" w:cs="Microsoft Sans Serif"/>
          <w:b/>
          <w:bCs/>
          <w:color w:val="C00000"/>
          <w:lang w:eastAsia="en-GB"/>
        </w:rPr>
      </w:pPr>
      <w:r>
        <w:rPr>
          <w:rFonts w:ascii="Microsoft Sans Serif" w:eastAsia="Times New Roman" w:hAnsi="Microsoft Sans Serif" w:cs="Microsoft Sans Serif"/>
          <w:b/>
          <w:bCs/>
          <w:color w:val="C00000"/>
          <w:lang w:eastAsia="en-GB"/>
        </w:rPr>
        <w:t>OR OBSERVATIONS</w:t>
      </w:r>
    </w:p>
    <w:p w14:paraId="19D77EED" w14:textId="77777777" w:rsidR="00760AA4" w:rsidRDefault="00760AA4"/>
    <w:sectPr w:rsidR="0076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00845"/>
    <w:multiLevelType w:val="hybridMultilevel"/>
    <w:tmpl w:val="E3E21090"/>
    <w:lvl w:ilvl="0" w:tplc="80BAF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470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0"/>
    <w:rsid w:val="00760AA4"/>
    <w:rsid w:val="009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9DDE"/>
  <w15:chartTrackingRefBased/>
  <w15:docId w15:val="{24E7AD16-5A69-4FEB-9FF0-1CDE044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xgbd">
    <w:name w:val="muxgbd"/>
    <w:basedOn w:val="DefaultParagraphFont"/>
    <w:rsid w:val="009D5090"/>
  </w:style>
  <w:style w:type="character" w:styleId="Emphasis">
    <w:name w:val="Emphasis"/>
    <w:basedOn w:val="DefaultParagraphFont"/>
    <w:uiPriority w:val="20"/>
    <w:qFormat/>
    <w:rsid w:val="009D5090"/>
    <w:rPr>
      <w:i/>
      <w:iCs/>
    </w:rPr>
  </w:style>
  <w:style w:type="paragraph" w:styleId="ListParagraph">
    <w:name w:val="List Paragraph"/>
    <w:basedOn w:val="Normal"/>
    <w:uiPriority w:val="34"/>
    <w:qFormat/>
    <w:rsid w:val="009D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Grenville Holland</dc:creator>
  <cp:keywords/>
  <dc:description/>
  <cp:lastModifiedBy>Grenville Holland</cp:lastModifiedBy>
  <cp:revision>1</cp:revision>
  <dcterms:created xsi:type="dcterms:W3CDTF">2022-11-01T16:06:00Z</dcterms:created>
  <dcterms:modified xsi:type="dcterms:W3CDTF">2022-11-01T16:11:00Z</dcterms:modified>
</cp:coreProperties>
</file>